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E" w:rsidRDefault="0037392E" w:rsidP="0037392E">
      <w:pPr>
        <w:spacing w:line="240" w:lineRule="atLeas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2139950</wp:posOffset>
            </wp:positionH>
            <wp:positionV relativeFrom="paragraph">
              <wp:posOffset>-406400</wp:posOffset>
            </wp:positionV>
            <wp:extent cx="2333625" cy="1428750"/>
            <wp:effectExtent l="19050" t="0" r="9525" b="0"/>
            <wp:wrapNone/>
            <wp:docPr id="1" name="Рисунок 1" descr="http://im6-tub-ru.yandex.net/i?id=80759388-59-72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6-tub-ru.yandex.net/i?id=80759388-59-72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92E" w:rsidRDefault="0037392E" w:rsidP="0037392E">
      <w:pPr>
        <w:jc w:val="right"/>
        <w:rPr>
          <w:b/>
          <w:color w:val="0000FF"/>
          <w:sz w:val="36"/>
          <w:szCs w:val="36"/>
        </w:rPr>
      </w:pPr>
    </w:p>
    <w:p w:rsidR="0037392E" w:rsidRDefault="0037392E" w:rsidP="0037392E">
      <w:pPr>
        <w:jc w:val="right"/>
        <w:rPr>
          <w:b/>
          <w:color w:val="0000FF"/>
          <w:sz w:val="36"/>
          <w:szCs w:val="36"/>
        </w:rPr>
      </w:pPr>
    </w:p>
    <w:p w:rsidR="0037392E" w:rsidRDefault="0037392E" w:rsidP="0037392E">
      <w:pPr>
        <w:jc w:val="right"/>
        <w:rPr>
          <w:b/>
          <w:color w:val="0000FF"/>
          <w:sz w:val="36"/>
          <w:szCs w:val="36"/>
        </w:rPr>
      </w:pPr>
    </w:p>
    <w:p w:rsidR="0037392E" w:rsidRDefault="0037392E" w:rsidP="0037392E">
      <w:pPr>
        <w:jc w:val="right"/>
      </w:pPr>
      <w:r w:rsidRPr="00E12525">
        <w:t xml:space="preserve">                                                                     Утверждаю</w:t>
      </w:r>
    </w:p>
    <w:p w:rsidR="0037392E" w:rsidRDefault="0037392E" w:rsidP="0037392E">
      <w:pPr>
        <w:jc w:val="right"/>
      </w:pPr>
      <w:r>
        <w:t xml:space="preserve">                                                              Зам директора по ВР МБОУ </w:t>
      </w:r>
      <w:proofErr w:type="spellStart"/>
      <w:r>
        <w:t>Баженовской</w:t>
      </w:r>
      <w:proofErr w:type="spellEnd"/>
      <w:r>
        <w:t xml:space="preserve"> СШ</w:t>
      </w:r>
    </w:p>
    <w:p w:rsidR="0037392E" w:rsidRPr="007605ED" w:rsidRDefault="0037392E" w:rsidP="0037392E">
      <w:pPr>
        <w:jc w:val="right"/>
      </w:pPr>
      <w:r>
        <w:t xml:space="preserve">                                                   _________________</w:t>
      </w:r>
    </w:p>
    <w:p w:rsidR="0037392E" w:rsidRDefault="0037392E" w:rsidP="0037392E">
      <w:pPr>
        <w:jc w:val="right"/>
        <w:rPr>
          <w:b/>
          <w:color w:val="0000FF"/>
          <w:sz w:val="36"/>
          <w:szCs w:val="36"/>
        </w:rPr>
      </w:pPr>
    </w:p>
    <w:p w:rsidR="0037392E" w:rsidRDefault="0037392E" w:rsidP="0037392E">
      <w:pPr>
        <w:jc w:val="center"/>
        <w:rPr>
          <w:b/>
          <w:color w:val="0000FF"/>
          <w:sz w:val="44"/>
          <w:szCs w:val="44"/>
        </w:rPr>
      </w:pPr>
      <w:r w:rsidRPr="00C81685">
        <w:rPr>
          <w:b/>
          <w:color w:val="0000FF"/>
          <w:sz w:val="44"/>
          <w:szCs w:val="44"/>
        </w:rPr>
        <w:t xml:space="preserve">План работы </w:t>
      </w:r>
    </w:p>
    <w:p w:rsidR="0037392E" w:rsidRPr="00C81685" w:rsidRDefault="009F4265" w:rsidP="0037392E">
      <w:pPr>
        <w:jc w:val="center"/>
        <w:rPr>
          <w:color w:val="000000"/>
          <w:sz w:val="44"/>
          <w:szCs w:val="44"/>
        </w:rPr>
      </w:pPr>
      <w:r>
        <w:rPr>
          <w:b/>
          <w:color w:val="0000FF"/>
          <w:sz w:val="44"/>
          <w:szCs w:val="44"/>
        </w:rPr>
        <w:t>Ш</w:t>
      </w:r>
      <w:r w:rsidR="00A74AB7">
        <w:rPr>
          <w:b/>
          <w:color w:val="0000FF"/>
          <w:sz w:val="44"/>
          <w:szCs w:val="44"/>
        </w:rPr>
        <w:t xml:space="preserve"> С К</w:t>
      </w:r>
      <w:r w:rsidR="0037392E">
        <w:rPr>
          <w:b/>
          <w:color w:val="0000FF"/>
          <w:sz w:val="44"/>
          <w:szCs w:val="44"/>
        </w:rPr>
        <w:t xml:space="preserve"> </w:t>
      </w:r>
      <w:proofErr w:type="gramStart"/>
      <w:r w:rsidR="0037392E">
        <w:rPr>
          <w:b/>
          <w:color w:val="0000FF"/>
          <w:sz w:val="44"/>
          <w:szCs w:val="44"/>
        </w:rPr>
        <w:t>им</w:t>
      </w:r>
      <w:proofErr w:type="gramEnd"/>
      <w:r w:rsidR="0037392E">
        <w:rPr>
          <w:b/>
          <w:color w:val="0000FF"/>
          <w:sz w:val="44"/>
          <w:szCs w:val="44"/>
        </w:rPr>
        <w:t>. «Селиванова Е.И.</w:t>
      </w:r>
      <w:r w:rsidR="0037392E" w:rsidRPr="00C81685">
        <w:rPr>
          <w:b/>
          <w:color w:val="0000FF"/>
          <w:sz w:val="44"/>
          <w:szCs w:val="44"/>
        </w:rPr>
        <w:t>»</w:t>
      </w:r>
    </w:p>
    <w:p w:rsidR="0037392E" w:rsidRPr="00C81685" w:rsidRDefault="0037392E" w:rsidP="0037392E">
      <w:pPr>
        <w:jc w:val="center"/>
        <w:rPr>
          <w:b/>
          <w:color w:val="0000FF"/>
          <w:sz w:val="44"/>
          <w:szCs w:val="44"/>
        </w:rPr>
      </w:pPr>
      <w:r>
        <w:rPr>
          <w:b/>
          <w:color w:val="0000FF"/>
          <w:sz w:val="44"/>
          <w:szCs w:val="44"/>
        </w:rPr>
        <w:t>на 20</w:t>
      </w:r>
      <w:r w:rsidR="00A74AB7">
        <w:rPr>
          <w:b/>
          <w:color w:val="0000FF"/>
          <w:sz w:val="44"/>
          <w:szCs w:val="44"/>
        </w:rPr>
        <w:t>24</w:t>
      </w:r>
      <w:r>
        <w:rPr>
          <w:b/>
          <w:color w:val="0000FF"/>
          <w:sz w:val="44"/>
          <w:szCs w:val="44"/>
        </w:rPr>
        <w:t xml:space="preserve"> - 20</w:t>
      </w:r>
      <w:r w:rsidR="009F4265">
        <w:rPr>
          <w:b/>
          <w:color w:val="0000FF"/>
          <w:sz w:val="44"/>
          <w:szCs w:val="44"/>
        </w:rPr>
        <w:t>2</w:t>
      </w:r>
      <w:r w:rsidR="00A74AB7">
        <w:rPr>
          <w:b/>
          <w:color w:val="0000FF"/>
          <w:sz w:val="44"/>
          <w:szCs w:val="44"/>
        </w:rPr>
        <w:t>5</w:t>
      </w:r>
      <w:r>
        <w:rPr>
          <w:b/>
          <w:color w:val="0000FF"/>
          <w:sz w:val="44"/>
          <w:szCs w:val="44"/>
        </w:rPr>
        <w:t xml:space="preserve"> </w:t>
      </w:r>
      <w:r w:rsidRPr="00C81685">
        <w:rPr>
          <w:b/>
          <w:color w:val="0000FF"/>
          <w:sz w:val="44"/>
          <w:szCs w:val="44"/>
        </w:rPr>
        <w:t xml:space="preserve"> учебный год</w:t>
      </w:r>
    </w:p>
    <w:p w:rsidR="0037392E" w:rsidRPr="0091333E" w:rsidRDefault="0037392E" w:rsidP="0037392E">
      <w:pPr>
        <w:rPr>
          <w:color w:val="000000"/>
        </w:rPr>
      </w:pPr>
    </w:p>
    <w:tbl>
      <w:tblPr>
        <w:tblW w:w="0" w:type="auto"/>
        <w:jc w:val="center"/>
        <w:tblInd w:w="-1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1388"/>
        <w:gridCol w:w="6513"/>
        <w:gridCol w:w="1938"/>
      </w:tblGrid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№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Месяц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Организационные мероприятия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Ответственный</w:t>
            </w: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  <w:p w:rsidR="0037392E" w:rsidRPr="002D5210" w:rsidRDefault="0037392E" w:rsidP="00AC661A">
            <w:pPr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1.Заседание совета клуба 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Утверждение совета клуба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Составление плана работы на учебный год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Распределение обязанностей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2.Организация проведения </w:t>
            </w:r>
            <w:proofErr w:type="spellStart"/>
            <w:r w:rsidRPr="002D5210">
              <w:rPr>
                <w:color w:val="000000"/>
              </w:rPr>
              <w:t>внутришкольных</w:t>
            </w:r>
            <w:proofErr w:type="spellEnd"/>
            <w:r w:rsidRPr="002D5210">
              <w:rPr>
                <w:color w:val="000000"/>
              </w:rPr>
              <w:t xml:space="preserve"> соревнований по легкоатлетическому кроссу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D5210">
              <w:rPr>
                <w:color w:val="000000"/>
              </w:rPr>
              <w:t>.Консультации для родителей по вопросам физического воспитания детей в семье</w:t>
            </w:r>
          </w:p>
          <w:p w:rsidR="0037392E" w:rsidRDefault="0037392E" w:rsidP="00AC661A">
            <w:pPr>
              <w:ind w:left="89"/>
              <w:contextualSpacing/>
              <w:rPr>
                <w:color w:val="000000"/>
              </w:rPr>
            </w:pP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</w:t>
            </w:r>
            <w:proofErr w:type="spellStart"/>
            <w:r>
              <w:rPr>
                <w:color w:val="000000"/>
              </w:rPr>
              <w:t>физ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ультуры</w:t>
            </w:r>
            <w:r w:rsidRPr="002D5210">
              <w:rPr>
                <w:color w:val="000000"/>
              </w:rPr>
              <w:t>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Октябрь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 1.Подготовка и проведение школьных соревнований по подвижным играм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2D5210">
              <w:rPr>
                <w:color w:val="000000"/>
              </w:rPr>
              <w:t xml:space="preserve">.Консультации для </w:t>
            </w:r>
            <w:r>
              <w:rPr>
                <w:color w:val="000000"/>
              </w:rPr>
              <w:t>учащихся</w:t>
            </w:r>
            <w:r w:rsidRPr="002D5210">
              <w:rPr>
                <w:color w:val="000000"/>
              </w:rPr>
              <w:t xml:space="preserve"> по вопросам </w:t>
            </w:r>
            <w:r>
              <w:rPr>
                <w:color w:val="000000"/>
              </w:rPr>
              <w:t>подготовки к сдаче нормативов ГТО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2D5210">
              <w:rPr>
                <w:color w:val="000000"/>
              </w:rPr>
              <w:t>.</w:t>
            </w:r>
            <w:r>
              <w:t xml:space="preserve"> Спортивный праздник «Осенние старты»</w:t>
            </w:r>
          </w:p>
          <w:p w:rsidR="0037392E" w:rsidRPr="00C81685" w:rsidRDefault="0037392E" w:rsidP="00AC661A">
            <w:pPr>
              <w:ind w:left="89"/>
              <w:contextualSpacing/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Кл</w:t>
            </w:r>
            <w:proofErr w:type="gramStart"/>
            <w:r w:rsidRPr="002D5210">
              <w:rPr>
                <w:color w:val="000000"/>
              </w:rPr>
              <w:t>.</w:t>
            </w:r>
            <w:proofErr w:type="gramEnd"/>
            <w:r w:rsidRPr="002D5210">
              <w:rPr>
                <w:color w:val="000000"/>
              </w:rPr>
              <w:t xml:space="preserve"> </w:t>
            </w:r>
            <w:proofErr w:type="spellStart"/>
            <w:proofErr w:type="gramStart"/>
            <w:r w:rsidRPr="002D5210">
              <w:rPr>
                <w:color w:val="000000"/>
              </w:rPr>
              <w:t>р</w:t>
            </w:r>
            <w:proofErr w:type="gramEnd"/>
            <w:r w:rsidRPr="002D5210">
              <w:rPr>
                <w:color w:val="000000"/>
              </w:rPr>
              <w:t>уковод</w:t>
            </w:r>
            <w:proofErr w:type="spellEnd"/>
            <w:r w:rsidRPr="002D5210">
              <w:rPr>
                <w:color w:val="000000"/>
              </w:rPr>
              <w:t>.</w:t>
            </w: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Ноябрь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095E69" w:rsidRDefault="0037392E" w:rsidP="00AC661A">
            <w:pPr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 </w:t>
            </w:r>
            <w:r w:rsidRPr="00095E69">
              <w:rPr>
                <w:color w:val="000000"/>
              </w:rPr>
              <w:t>1.Организация и проведение дня здоровья</w:t>
            </w:r>
          </w:p>
          <w:p w:rsidR="0037392E" w:rsidRPr="00095E69" w:rsidRDefault="0037392E" w:rsidP="00AC661A">
            <w:pPr>
              <w:ind w:left="89"/>
              <w:contextualSpacing/>
              <w:rPr>
                <w:color w:val="000000"/>
              </w:rPr>
            </w:pPr>
            <w:r w:rsidRPr="00095E69">
              <w:rPr>
                <w:color w:val="000000"/>
              </w:rPr>
              <w:t>2.Подготовка и проведение школьных соревнований  по баскетболу</w:t>
            </w:r>
          </w:p>
          <w:p w:rsidR="0037392E" w:rsidRPr="002E487F" w:rsidRDefault="0037392E" w:rsidP="00AC661A">
            <w:pPr>
              <w:pStyle w:val="1"/>
              <w:shd w:val="clear" w:color="auto" w:fill="auto"/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2E487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2E487F">
              <w:rPr>
                <w:rFonts w:ascii="Times New Roman" w:hAnsi="Times New Roman"/>
                <w:sz w:val="24"/>
                <w:szCs w:val="24"/>
              </w:rPr>
              <w:t xml:space="preserve"> Участие в Районной олимпиаде по физической культуре </w:t>
            </w:r>
          </w:p>
          <w:p w:rsidR="0037392E" w:rsidRPr="00C81685" w:rsidRDefault="0037392E" w:rsidP="00AC661A">
            <w:pPr>
              <w:pStyle w:val="1"/>
              <w:shd w:val="clear" w:color="auto" w:fill="auto"/>
              <w:spacing w:line="254" w:lineRule="exact"/>
            </w:pPr>
            <w:r w:rsidRPr="002E487F">
              <w:rPr>
                <w:rFonts w:ascii="Times New Roman" w:hAnsi="Times New Roman"/>
                <w:sz w:val="24"/>
                <w:szCs w:val="24"/>
              </w:rPr>
              <w:t>4. Участие в акции «Спорт вместо наркотиков»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Декабрь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1.Подготовка и проведение школьных соревнований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2.Участие в плановых соревнованиях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3.</w:t>
            </w:r>
            <w:r>
              <w:t xml:space="preserve"> Открытие лыжного сезона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2D5210">
              <w:rPr>
                <w:color w:val="000000"/>
              </w:rPr>
              <w:t>.Консультации для родителей по вопросам физического воспитания детей в семье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Январь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3739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Заседание совета клуба </w:t>
            </w:r>
          </w:p>
          <w:p w:rsidR="0037392E" w:rsidRPr="002D5210" w:rsidRDefault="0037392E" w:rsidP="00AC661A">
            <w:pPr>
              <w:ind w:left="89"/>
              <w:rPr>
                <w:color w:val="000000"/>
              </w:rPr>
            </w:pPr>
            <w:r w:rsidRPr="002D5210">
              <w:rPr>
                <w:color w:val="000000"/>
              </w:rPr>
              <w:t>Подведение итогов за полугодие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Отчет спортивно-массового сектора о проведенной работе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 2.Медико-педагогический контроль</w:t>
            </w:r>
          </w:p>
          <w:p w:rsidR="0037392E" w:rsidRDefault="0037392E" w:rsidP="00AC661A">
            <w:pPr>
              <w:ind w:left="89"/>
              <w:contextualSpacing/>
              <w:rPr>
                <w:color w:val="0B131E"/>
              </w:rPr>
            </w:pPr>
            <w:r>
              <w:rPr>
                <w:color w:val="0B131E"/>
              </w:rPr>
              <w:t>3</w:t>
            </w:r>
            <w:r w:rsidRPr="002D5210">
              <w:rPr>
                <w:color w:val="0B131E"/>
              </w:rPr>
              <w:t>. Выступление агитбригады для вовлечения учащихся в систематические занятия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</w:p>
        </w:tc>
      </w:tr>
      <w:tr w:rsidR="0037392E" w:rsidRPr="002D5210" w:rsidTr="002E487F">
        <w:trPr>
          <w:trHeight w:val="1135"/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lastRenderedPageBreak/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Февраль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1.Подготовка и проведение спортивного праздника 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2.Подготовка и проведение военно-спортивной игры 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3.Участие в плановых соревнованиях</w:t>
            </w:r>
          </w:p>
          <w:p w:rsidR="0037392E" w:rsidRPr="002D5210" w:rsidRDefault="0037392E" w:rsidP="002E487F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4.Подготовка и проведение соревнования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Март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1.Подготовка и проведение спортивного праздника </w:t>
            </w:r>
          </w:p>
          <w:p w:rsidR="0037392E" w:rsidRPr="00ED7A1A" w:rsidRDefault="0037392E" w:rsidP="00AC661A">
            <w:pPr>
              <w:ind w:left="89"/>
              <w:contextualSpacing/>
            </w:pPr>
            <w:r w:rsidRPr="002D5210">
              <w:rPr>
                <w:color w:val="000000"/>
              </w:rPr>
              <w:t>2.</w:t>
            </w:r>
            <w:r>
              <w:t xml:space="preserve"> Закрытие лыжного сезона</w:t>
            </w:r>
          </w:p>
          <w:p w:rsidR="0037392E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 xml:space="preserve"> 3.</w:t>
            </w:r>
            <w:r>
              <w:t xml:space="preserve"> Первенство школы по волейболу</w:t>
            </w:r>
            <w:r w:rsidRPr="002D5210">
              <w:rPr>
                <w:color w:val="000000"/>
              </w:rPr>
              <w:t xml:space="preserve"> </w:t>
            </w:r>
          </w:p>
          <w:p w:rsidR="0037392E" w:rsidRDefault="0037392E" w:rsidP="00AC661A">
            <w:pPr>
              <w:ind w:left="89"/>
              <w:contextualSpacing/>
              <w:rPr>
                <w:color w:val="000000"/>
              </w:rPr>
            </w:pPr>
            <w:r>
              <w:rPr>
                <w:color w:val="0B131E"/>
              </w:rPr>
              <w:t>4.</w:t>
            </w:r>
            <w:r w:rsidRPr="002D5210">
              <w:rPr>
                <w:color w:val="0B131E"/>
              </w:rPr>
              <w:t>Выступление агитбригады для вовлечения учащихся в систематические занятия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Апрель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1.</w:t>
            </w:r>
            <w:r>
              <w:t xml:space="preserve"> Подготовка и проведение первенства школы по многоборью ГТО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2.Участие в плановых соревнованиях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3.Товарищеские вс</w:t>
            </w:r>
            <w:r>
              <w:rPr>
                <w:color w:val="000000"/>
              </w:rPr>
              <w:t xml:space="preserve">тречи сборных команд школ </w:t>
            </w:r>
          </w:p>
          <w:p w:rsidR="0037392E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3.Консультации для родителей по вопросам физического воспитания детей в семье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b/>
                <w:bCs/>
                <w:color w:val="000000"/>
              </w:rPr>
              <w:t>Май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3739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521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Итоговое заседание клуба </w:t>
            </w:r>
          </w:p>
          <w:p w:rsidR="0037392E" w:rsidRPr="002D5210" w:rsidRDefault="0037392E" w:rsidP="00AC661A">
            <w:pPr>
              <w:ind w:left="89"/>
              <w:rPr>
                <w:color w:val="000000"/>
              </w:rPr>
            </w:pPr>
            <w:r w:rsidRPr="002D5210">
              <w:rPr>
                <w:color w:val="000000"/>
              </w:rPr>
              <w:t>Подведение итогов года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Отчет председателя совета клуба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Составление плана на следующий учебный год</w:t>
            </w:r>
          </w:p>
          <w:p w:rsidR="0037392E" w:rsidRDefault="0037392E" w:rsidP="00AC661A">
            <w:pPr>
              <w:ind w:left="89"/>
              <w:contextualSpacing/>
              <w:rPr>
                <w:color w:val="000000"/>
              </w:rPr>
            </w:pPr>
            <w:r w:rsidRPr="002D5210">
              <w:rPr>
                <w:color w:val="000000"/>
              </w:rPr>
              <w:t>Организация секций на следующий учебный год</w:t>
            </w:r>
          </w:p>
          <w:p w:rsidR="0037392E" w:rsidRPr="002D5210" w:rsidRDefault="0037392E" w:rsidP="00AC661A">
            <w:pPr>
              <w:ind w:left="89"/>
              <w:contextualSpacing/>
              <w:rPr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  <w:tr w:rsidR="0037392E" w:rsidRPr="002D5210" w:rsidTr="00AC661A">
        <w:trPr>
          <w:jc w:val="center"/>
        </w:trPr>
        <w:tc>
          <w:tcPr>
            <w:tcW w:w="4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Июнь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92E" w:rsidRPr="002D5210" w:rsidRDefault="0037392E" w:rsidP="00AC661A">
            <w:pPr>
              <w:pStyle w:val="a3"/>
              <w:spacing w:after="0" w:line="240" w:lineRule="auto"/>
              <w:ind w:left="449" w:hanging="36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1.Организация спортивно-массовой  работы в летнем лагере с дневным пребыванием детей и подростков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совет спортклуба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Педагог-организатор</w:t>
            </w:r>
          </w:p>
          <w:p w:rsidR="0037392E" w:rsidRPr="002D5210" w:rsidRDefault="0037392E" w:rsidP="00AC661A">
            <w:pPr>
              <w:jc w:val="center"/>
              <w:rPr>
                <w:color w:val="000000"/>
              </w:rPr>
            </w:pPr>
            <w:r w:rsidRPr="002D5210">
              <w:rPr>
                <w:color w:val="000000"/>
              </w:rPr>
              <w:t>Учител</w:t>
            </w:r>
            <w:r>
              <w:rPr>
                <w:color w:val="000000"/>
              </w:rPr>
              <w:t>ь</w:t>
            </w:r>
            <w:r w:rsidRPr="002D5210">
              <w:rPr>
                <w:color w:val="000000"/>
              </w:rPr>
              <w:t xml:space="preserve"> </w:t>
            </w:r>
            <w:proofErr w:type="spellStart"/>
            <w:r w:rsidRPr="002D5210">
              <w:rPr>
                <w:color w:val="000000"/>
              </w:rPr>
              <w:t>физ-ры</w:t>
            </w:r>
            <w:proofErr w:type="spellEnd"/>
          </w:p>
        </w:tc>
      </w:tr>
    </w:tbl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2E487F" w:rsidRDefault="002E487F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9F4265" w:rsidRDefault="009F4265" w:rsidP="0037392E">
      <w:pPr>
        <w:ind w:left="705" w:hanging="705"/>
      </w:pPr>
    </w:p>
    <w:p w:rsidR="002E487F" w:rsidRDefault="002E487F" w:rsidP="0037392E">
      <w:pPr>
        <w:ind w:left="705" w:hanging="705"/>
      </w:pPr>
    </w:p>
    <w:p w:rsidR="0037392E" w:rsidRDefault="0037392E" w:rsidP="0037392E">
      <w:pPr>
        <w:ind w:left="705" w:hanging="705"/>
      </w:pPr>
    </w:p>
    <w:p w:rsidR="0037392E" w:rsidRPr="005E7F1B" w:rsidRDefault="0037392E" w:rsidP="0037392E">
      <w:pPr>
        <w:ind w:left="705" w:hanging="705"/>
        <w:jc w:val="center"/>
        <w:rPr>
          <w:sz w:val="48"/>
          <w:szCs w:val="48"/>
        </w:rPr>
      </w:pPr>
      <w:r w:rsidRPr="005E7F1B">
        <w:rPr>
          <w:sz w:val="48"/>
          <w:szCs w:val="48"/>
        </w:rPr>
        <w:t>ДЕВИЗ:</w:t>
      </w:r>
    </w:p>
    <w:p w:rsidR="0037392E" w:rsidRDefault="0037392E" w:rsidP="0037392E">
      <w:pPr>
        <w:ind w:left="705" w:hanging="705"/>
        <w:jc w:val="center"/>
      </w:pP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  <w:r w:rsidRPr="00ED7A1A">
        <w:rPr>
          <w:b/>
          <w:color w:val="C00000"/>
          <w:sz w:val="96"/>
          <w:szCs w:val="96"/>
        </w:rPr>
        <w:t xml:space="preserve">«СО СПОРТОМ </w:t>
      </w: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  <w:r w:rsidRPr="00ED7A1A">
        <w:rPr>
          <w:b/>
          <w:color w:val="C00000"/>
          <w:sz w:val="96"/>
          <w:szCs w:val="96"/>
        </w:rPr>
        <w:t>ДРУЖИТЬ –</w:t>
      </w: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  <w:r>
        <w:rPr>
          <w:b/>
          <w:color w:val="C00000"/>
          <w:sz w:val="96"/>
          <w:szCs w:val="96"/>
        </w:rPr>
        <w:t>ЗДОРОВЫМИ</w:t>
      </w:r>
    </w:p>
    <w:p w:rsidR="0037392E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</w:p>
    <w:p w:rsidR="0037392E" w:rsidRPr="00ED7A1A" w:rsidRDefault="0037392E" w:rsidP="0037392E">
      <w:pPr>
        <w:ind w:left="705" w:hanging="705"/>
        <w:jc w:val="center"/>
        <w:rPr>
          <w:b/>
          <w:color w:val="C00000"/>
          <w:sz w:val="96"/>
          <w:szCs w:val="96"/>
        </w:rPr>
      </w:pPr>
      <w:r w:rsidRPr="00ED7A1A">
        <w:rPr>
          <w:b/>
          <w:color w:val="C00000"/>
          <w:sz w:val="96"/>
          <w:szCs w:val="96"/>
        </w:rPr>
        <w:t>БЫТЬ!»</w:t>
      </w:r>
    </w:p>
    <w:p w:rsidR="0037392E" w:rsidRPr="00871FF1" w:rsidRDefault="0037392E" w:rsidP="0037392E">
      <w:pPr>
        <w:ind w:left="705" w:hanging="705"/>
        <w:rPr>
          <w:b/>
          <w:color w:val="C00000"/>
          <w:sz w:val="36"/>
          <w:szCs w:val="36"/>
        </w:rPr>
      </w:pPr>
    </w:p>
    <w:p w:rsidR="0037392E" w:rsidRDefault="0037392E" w:rsidP="0037392E">
      <w:pPr>
        <w:ind w:left="705" w:hanging="705"/>
      </w:pPr>
    </w:p>
    <w:p w:rsidR="0037392E" w:rsidRDefault="0037392E" w:rsidP="0037392E">
      <w:pPr>
        <w:ind w:left="705" w:hanging="705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107315</wp:posOffset>
            </wp:positionV>
            <wp:extent cx="4185920" cy="3263900"/>
            <wp:effectExtent l="19050" t="0" r="5080" b="0"/>
            <wp:wrapNone/>
            <wp:docPr id="3" name="Рисунок 2" descr="http://im5-tub-ru.yandex.net/i?id=177297151-66-72&amp;n=2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5-tub-ru.yandex.net/i?id=177297151-66-72&amp;n=2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92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392E" w:rsidRDefault="0037392E" w:rsidP="0037392E">
      <w:pPr>
        <w:ind w:left="705" w:hanging="705"/>
        <w:rPr>
          <w:sz w:val="48"/>
          <w:szCs w:val="48"/>
        </w:rPr>
      </w:pPr>
    </w:p>
    <w:p w:rsidR="0037392E" w:rsidRDefault="0037392E" w:rsidP="0037392E">
      <w:pPr>
        <w:spacing w:line="240" w:lineRule="atLeast"/>
      </w:pPr>
    </w:p>
    <w:p w:rsidR="0037392E" w:rsidRPr="004B5F51" w:rsidRDefault="0037392E" w:rsidP="0037392E">
      <w:pPr>
        <w:spacing w:line="240" w:lineRule="atLeast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  <w:bookmarkStart w:id="0" w:name="_GoBack"/>
      <w:bookmarkEnd w:id="0"/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37392E" w:rsidRDefault="0037392E" w:rsidP="0037392E">
      <w:pPr>
        <w:spacing w:line="240" w:lineRule="atLeast"/>
        <w:jc w:val="center"/>
      </w:pPr>
    </w:p>
    <w:p w:rsidR="00FE2FDA" w:rsidRDefault="00FE2FDA"/>
    <w:sectPr w:rsidR="00FE2FDA" w:rsidSect="009F4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86AAB"/>
    <w:multiLevelType w:val="hybridMultilevel"/>
    <w:tmpl w:val="4A6C5E8C"/>
    <w:lvl w:ilvl="0" w:tplc="108C3A6A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abstractNum w:abstractNumId="1">
    <w:nsid w:val="789D7663"/>
    <w:multiLevelType w:val="hybridMultilevel"/>
    <w:tmpl w:val="065E8806"/>
    <w:lvl w:ilvl="0" w:tplc="A7BC4316">
      <w:start w:val="1"/>
      <w:numFmt w:val="decimal"/>
      <w:lvlText w:val="%1."/>
      <w:lvlJc w:val="left"/>
      <w:pPr>
        <w:ind w:left="4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7392E"/>
    <w:rsid w:val="002E487F"/>
    <w:rsid w:val="0037392E"/>
    <w:rsid w:val="004701CC"/>
    <w:rsid w:val="009D09B7"/>
    <w:rsid w:val="009F4265"/>
    <w:rsid w:val="00A74AB7"/>
    <w:rsid w:val="00FE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basedOn w:val="a0"/>
    <w:link w:val="1"/>
    <w:rsid w:val="0037392E"/>
    <w:rPr>
      <w:rFonts w:eastAsia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37392E"/>
    <w:pPr>
      <w:shd w:val="clear" w:color="auto" w:fill="FFFFFF"/>
      <w:spacing w:line="0" w:lineRule="atLeast"/>
      <w:jc w:val="both"/>
    </w:pPr>
    <w:rPr>
      <w:rFonts w:asciiTheme="minorHAnsi" w:hAnsiTheme="minorHAns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739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39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p=2&amp;text=%D1%81%D0%BF%D0%BE%D1%80%D1%82&amp;img_url=http://echo.msk.ru/att/element-799130-thumb-6.jpg&amp;pos=66&amp;uinfo=sw-1263-sh-929-fw-1038-fh-598-pd-1&amp;rpt=sima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p=5&amp;text=%D1%81%D0%BF%D0%BE%D1%80%D1%82&amp;img_url=http://creative.allmedia.ru/arc/photo_8600_%7b836A4832-2E25-4239-BE0D-B9BC7BD88EDA%7d.gif&amp;pos=173&amp;uinfo=sw-1263-sh-929-fw-1038-fh-598-pd-1&amp;rpt=sima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2600</Characters>
  <Application>Microsoft Office Word</Application>
  <DocSecurity>0</DocSecurity>
  <Lines>21</Lines>
  <Paragraphs>6</Paragraphs>
  <ScaleCrop>false</ScaleCrop>
  <Company>DG Win&amp;Soft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User</cp:lastModifiedBy>
  <cp:revision>8</cp:revision>
  <cp:lastPrinted>2018-11-17T13:14:00Z</cp:lastPrinted>
  <dcterms:created xsi:type="dcterms:W3CDTF">2017-10-12T13:58:00Z</dcterms:created>
  <dcterms:modified xsi:type="dcterms:W3CDTF">2025-04-04T06:03:00Z</dcterms:modified>
</cp:coreProperties>
</file>