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EF" w:rsidRPr="00800CEF" w:rsidRDefault="00800CEF" w:rsidP="00F4720F">
      <w:pPr>
        <w:pStyle w:val="a3"/>
        <w:spacing w:before="0" w:beforeAutospacing="0" w:after="0" w:afterAutospacing="0"/>
        <w:jc w:val="center"/>
        <w:textAlignment w:val="baseline"/>
        <w:rPr>
          <w:rFonts w:ascii="Verdana" w:eastAsia="+mn-ea" w:hAnsi="Verdana" w:cs="+mn-cs"/>
          <w:b/>
          <w:bCs/>
          <w:color w:val="000000"/>
          <w:sz w:val="32"/>
          <w:szCs w:val="32"/>
        </w:rPr>
      </w:pPr>
      <w:r w:rsidRPr="00800CEF">
        <w:rPr>
          <w:rFonts w:ascii="Verdana" w:eastAsia="+mn-ea" w:hAnsi="Verdana" w:cs="+mn-cs"/>
          <w:b/>
          <w:bCs/>
          <w:color w:val="000000"/>
          <w:sz w:val="32"/>
          <w:szCs w:val="32"/>
        </w:rPr>
        <w:t>Родительское собрание</w:t>
      </w:r>
    </w:p>
    <w:p w:rsidR="00800CEF" w:rsidRPr="00800CEF" w:rsidRDefault="00800CEF" w:rsidP="00F4720F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800CEF">
        <w:rPr>
          <w:rFonts w:ascii="Verdana" w:eastAsia="+mn-ea" w:hAnsi="Verdana" w:cs="+mn-cs"/>
          <w:b/>
          <w:bCs/>
          <w:color w:val="000000"/>
          <w:sz w:val="32"/>
          <w:szCs w:val="32"/>
        </w:rPr>
        <w:t>ТЕМА:</w:t>
      </w:r>
    </w:p>
    <w:p w:rsidR="00800CEF" w:rsidRDefault="00800CEF" w:rsidP="00F4720F">
      <w:pPr>
        <w:pStyle w:val="a3"/>
        <w:spacing w:before="0" w:beforeAutospacing="0" w:after="0" w:afterAutospacing="0"/>
        <w:jc w:val="center"/>
        <w:textAlignment w:val="baseline"/>
        <w:rPr>
          <w:rFonts w:ascii="Verdana" w:eastAsia="+mn-ea" w:hAnsi="Verdana" w:cs="+mn-cs"/>
          <w:b/>
          <w:bCs/>
          <w:color w:val="000000"/>
          <w:sz w:val="32"/>
          <w:szCs w:val="32"/>
        </w:rPr>
      </w:pPr>
      <w:r w:rsidRPr="00800CEF">
        <w:rPr>
          <w:rFonts w:ascii="Verdana" w:eastAsia="+mn-ea" w:hAnsi="Verdana" w:cs="+mn-cs"/>
          <w:b/>
          <w:bCs/>
          <w:color w:val="000000"/>
          <w:sz w:val="32"/>
          <w:szCs w:val="32"/>
        </w:rPr>
        <w:t>«</w:t>
      </w:r>
      <w:r w:rsidRPr="00800CEF">
        <w:rPr>
          <w:rFonts w:ascii="Arial" w:eastAsia="+mn-ea" w:hAnsi="Arial" w:cs="+mn-cs"/>
          <w:b/>
          <w:bCs/>
          <w:color w:val="000000"/>
          <w:sz w:val="32"/>
          <w:szCs w:val="32"/>
        </w:rPr>
        <w:t>Служба школьной медиации</w:t>
      </w:r>
      <w:r w:rsidRPr="00800CEF">
        <w:rPr>
          <w:rFonts w:ascii="Verdana" w:eastAsia="+mn-ea" w:hAnsi="Verdana" w:cs="+mn-cs"/>
          <w:b/>
          <w:bCs/>
          <w:color w:val="000000"/>
          <w:sz w:val="32"/>
          <w:szCs w:val="32"/>
        </w:rPr>
        <w:t>»</w:t>
      </w:r>
    </w:p>
    <w:p w:rsidR="00800CEF" w:rsidRDefault="00800CEF" w:rsidP="00B127A1">
      <w:pPr>
        <w:pStyle w:val="a3"/>
        <w:spacing w:before="0" w:beforeAutospacing="0" w:after="0" w:afterAutospacing="0"/>
        <w:jc w:val="both"/>
        <w:textAlignment w:val="baseline"/>
        <w:rPr>
          <w:rFonts w:ascii="Verdana" w:eastAsia="+mn-ea" w:hAnsi="Verdana" w:cs="+mn-cs"/>
          <w:b/>
          <w:bCs/>
          <w:color w:val="000000"/>
          <w:sz w:val="32"/>
          <w:szCs w:val="32"/>
        </w:rPr>
      </w:pPr>
    </w:p>
    <w:p w:rsidR="00800CEF" w:rsidRPr="00800CEF" w:rsidRDefault="00800CEF" w:rsidP="00B127A1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2974F3" w:rsidRDefault="00800CEF" w:rsidP="00B127A1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4541E754" wp14:editId="0C5448ED">
            <wp:extent cx="4915877" cy="3984859"/>
            <wp:effectExtent l="0" t="0" r="0" b="0"/>
            <wp:docPr id="5124" name="Picture 7" descr="i?id=142468778-6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7" descr="i?id=142468778-67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991" cy="398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00CEF" w:rsidRDefault="00800CEF" w:rsidP="00B127A1">
      <w:pPr>
        <w:spacing w:line="240" w:lineRule="auto"/>
        <w:jc w:val="both"/>
      </w:pPr>
    </w:p>
    <w:p w:rsidR="00800CEF" w:rsidRDefault="00800CEF" w:rsidP="00B127A1">
      <w:pPr>
        <w:spacing w:line="240" w:lineRule="auto"/>
        <w:jc w:val="both"/>
      </w:pPr>
    </w:p>
    <w:p w:rsidR="00800CEF" w:rsidRDefault="00800CEF" w:rsidP="00B127A1">
      <w:pPr>
        <w:spacing w:line="240" w:lineRule="auto"/>
        <w:jc w:val="both"/>
      </w:pPr>
    </w:p>
    <w:p w:rsidR="00800CEF" w:rsidRDefault="00800CEF" w:rsidP="00B127A1">
      <w:pPr>
        <w:spacing w:line="240" w:lineRule="auto"/>
        <w:jc w:val="both"/>
      </w:pPr>
    </w:p>
    <w:p w:rsidR="00800CEF" w:rsidRDefault="00800CEF" w:rsidP="00B127A1">
      <w:pPr>
        <w:spacing w:line="240" w:lineRule="auto"/>
        <w:jc w:val="both"/>
      </w:pPr>
    </w:p>
    <w:p w:rsidR="00800CEF" w:rsidRDefault="00800CEF" w:rsidP="00B127A1">
      <w:pPr>
        <w:spacing w:line="240" w:lineRule="auto"/>
        <w:jc w:val="both"/>
      </w:pPr>
    </w:p>
    <w:p w:rsidR="00800CEF" w:rsidRDefault="00800CEF" w:rsidP="00B127A1">
      <w:pPr>
        <w:spacing w:line="240" w:lineRule="auto"/>
        <w:jc w:val="both"/>
      </w:pPr>
    </w:p>
    <w:p w:rsidR="00800CEF" w:rsidRDefault="00800CEF" w:rsidP="00B127A1">
      <w:pPr>
        <w:spacing w:line="240" w:lineRule="auto"/>
        <w:jc w:val="both"/>
      </w:pPr>
    </w:p>
    <w:p w:rsidR="00F4720F" w:rsidRDefault="00F4720F" w:rsidP="00B127A1">
      <w:pPr>
        <w:spacing w:line="240" w:lineRule="auto"/>
        <w:jc w:val="both"/>
      </w:pPr>
    </w:p>
    <w:p w:rsidR="00F4720F" w:rsidRDefault="00F4720F" w:rsidP="00B127A1">
      <w:pPr>
        <w:spacing w:line="240" w:lineRule="auto"/>
        <w:jc w:val="both"/>
      </w:pPr>
    </w:p>
    <w:p w:rsidR="00F4720F" w:rsidRDefault="00F4720F" w:rsidP="00B127A1">
      <w:pPr>
        <w:spacing w:line="240" w:lineRule="auto"/>
        <w:jc w:val="both"/>
      </w:pPr>
    </w:p>
    <w:p w:rsidR="00800CEF" w:rsidRDefault="00800CEF" w:rsidP="00B127A1">
      <w:pPr>
        <w:spacing w:line="240" w:lineRule="auto"/>
        <w:jc w:val="both"/>
      </w:pPr>
    </w:p>
    <w:p w:rsidR="00800CEF" w:rsidRPr="00800CE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color w:val="006666"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lastRenderedPageBreak/>
        <w:t>Пункт 64 Плана первоочередных мероприятий до 2014 года по реализ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а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ции важнейших положений Национальной стратегии действий в интер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е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сах детей на 2012 - 2017 годы, утвержденного распоряжением Правител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ь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ства Российской Федерации от 15 октября 2012 г. № 1916-р</w:t>
      </w:r>
    </w:p>
    <w:p w:rsidR="00800CEF" w:rsidRPr="00B127A1" w:rsidRDefault="00B127A1" w:rsidP="00B127A1">
      <w:pPr>
        <w:pStyle w:val="a6"/>
        <w:numPr>
          <w:ilvl w:val="0"/>
          <w:numId w:val="1"/>
        </w:numPr>
        <w:jc w:val="both"/>
        <w:textAlignment w:val="baseline"/>
        <w:rPr>
          <w:color w:val="006666"/>
          <w:sz w:val="28"/>
          <w:szCs w:val="28"/>
        </w:rPr>
      </w:pPr>
      <w:r w:rsidRPr="00B127A1">
        <w:rPr>
          <w:rFonts w:eastAsia="+mn-ea"/>
          <w:bCs/>
          <w:color w:val="000000"/>
          <w:sz w:val="28"/>
          <w:szCs w:val="28"/>
        </w:rPr>
        <w:t xml:space="preserve">В </w:t>
      </w:r>
      <w:r w:rsidR="00800CEF" w:rsidRPr="00B127A1">
        <w:rPr>
          <w:rFonts w:eastAsia="+mn-ea"/>
          <w:bCs/>
          <w:color w:val="000000"/>
          <w:sz w:val="28"/>
          <w:szCs w:val="28"/>
        </w:rPr>
        <w:t xml:space="preserve"> образовательных организациях должн</w:t>
      </w:r>
      <w:bookmarkStart w:id="0" w:name="_GoBack"/>
      <w:bookmarkEnd w:id="0"/>
      <w:r w:rsidR="00800CEF" w:rsidRPr="00B127A1">
        <w:rPr>
          <w:rFonts w:eastAsia="+mn-ea"/>
          <w:bCs/>
          <w:color w:val="000000"/>
          <w:sz w:val="28"/>
          <w:szCs w:val="28"/>
        </w:rPr>
        <w:t>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</w:t>
      </w:r>
      <w:r w:rsidR="00800CEF" w:rsidRPr="00B127A1">
        <w:rPr>
          <w:rFonts w:eastAsia="+mn-ea"/>
          <w:bCs/>
          <w:color w:val="000000"/>
          <w:sz w:val="28"/>
          <w:szCs w:val="28"/>
        </w:rPr>
        <w:t>ж</w:t>
      </w:r>
      <w:r w:rsidR="00800CEF" w:rsidRPr="00B127A1">
        <w:rPr>
          <w:rFonts w:eastAsia="+mn-ea"/>
          <w:bCs/>
          <w:color w:val="000000"/>
          <w:sz w:val="28"/>
          <w:szCs w:val="28"/>
        </w:rPr>
        <w:t xml:space="preserve">ностей и защиты их интересов. </w:t>
      </w:r>
    </w:p>
    <w:p w:rsidR="00B127A1" w:rsidRPr="00B127A1" w:rsidRDefault="00B127A1" w:rsidP="00B127A1">
      <w:pPr>
        <w:pStyle w:val="a6"/>
        <w:jc w:val="both"/>
        <w:textAlignment w:val="baseline"/>
        <w:rPr>
          <w:color w:val="006666"/>
          <w:sz w:val="28"/>
          <w:szCs w:val="28"/>
        </w:rPr>
      </w:pPr>
    </w:p>
    <w:p w:rsidR="00800CEF" w:rsidRPr="00F4720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Причины</w:t>
      </w:r>
    </w:p>
    <w:p w:rsidR="00800CEF" w:rsidRPr="00F4720F" w:rsidRDefault="00800CEF" w:rsidP="00B127A1">
      <w:pPr>
        <w:pStyle w:val="a6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F4720F">
        <w:rPr>
          <w:rFonts w:eastAsia="+mn-ea"/>
          <w:bCs/>
          <w:sz w:val="28"/>
          <w:szCs w:val="28"/>
        </w:rPr>
        <w:t>социальное расслоение в обществе;</w:t>
      </w:r>
    </w:p>
    <w:p w:rsidR="00800CEF" w:rsidRPr="00F4720F" w:rsidRDefault="00800CEF" w:rsidP="00B127A1">
      <w:pPr>
        <w:pStyle w:val="a6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F4720F">
        <w:rPr>
          <w:rFonts w:eastAsia="+mn-ea"/>
          <w:bCs/>
          <w:sz w:val="28"/>
          <w:szCs w:val="28"/>
        </w:rPr>
        <w:t>усиление миграционных процессов;</w:t>
      </w:r>
    </w:p>
    <w:p w:rsidR="00800CEF" w:rsidRPr="00F4720F" w:rsidRDefault="00800CEF" w:rsidP="00B127A1">
      <w:pPr>
        <w:pStyle w:val="a6"/>
        <w:numPr>
          <w:ilvl w:val="0"/>
          <w:numId w:val="2"/>
        </w:numPr>
        <w:jc w:val="both"/>
        <w:textAlignment w:val="baseline"/>
        <w:rPr>
          <w:sz w:val="28"/>
          <w:szCs w:val="28"/>
        </w:rPr>
      </w:pPr>
      <w:r w:rsidRPr="00F4720F">
        <w:rPr>
          <w:rFonts w:eastAsia="+mn-ea"/>
          <w:bCs/>
          <w:sz w:val="28"/>
          <w:szCs w:val="28"/>
        </w:rPr>
        <w:t>ослабление роли семьи как фундаментального общественного ин</w:t>
      </w:r>
      <w:r w:rsidR="00B127A1" w:rsidRPr="00F4720F">
        <w:rPr>
          <w:rFonts w:eastAsia="+mn-ea"/>
          <w:bCs/>
          <w:sz w:val="28"/>
          <w:szCs w:val="28"/>
        </w:rPr>
        <w:t>стит</w:t>
      </w:r>
      <w:r w:rsidR="00B127A1" w:rsidRPr="00F4720F">
        <w:rPr>
          <w:rFonts w:eastAsia="+mn-ea"/>
          <w:bCs/>
          <w:sz w:val="28"/>
          <w:szCs w:val="28"/>
        </w:rPr>
        <w:t>у</w:t>
      </w:r>
      <w:r w:rsidR="00B127A1" w:rsidRPr="00F4720F">
        <w:rPr>
          <w:rFonts w:eastAsia="+mn-ea"/>
          <w:bCs/>
          <w:sz w:val="28"/>
          <w:szCs w:val="28"/>
        </w:rPr>
        <w:t>та.</w:t>
      </w:r>
    </w:p>
    <w:p w:rsidR="00B127A1" w:rsidRPr="00F4720F" w:rsidRDefault="00B127A1" w:rsidP="00B127A1">
      <w:pPr>
        <w:pStyle w:val="a6"/>
        <w:jc w:val="both"/>
        <w:textAlignment w:val="baseline"/>
        <w:rPr>
          <w:sz w:val="28"/>
          <w:szCs w:val="28"/>
        </w:rPr>
      </w:pPr>
    </w:p>
    <w:p w:rsidR="00800CEF" w:rsidRPr="00F4720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В результате этих и других факторов растут или остаются стабильно высокими асоциальные проявления: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ab/>
        <w:t>детская наркомания, алкоголизм,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br/>
        <w:t>безнадзорность и беспризорность, детская и подростковая преступность, правонарушения, совершаемые несовершеннолетними, проявление су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и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цидального поведения.</w:t>
      </w:r>
    </w:p>
    <w:p w:rsidR="00800CEF" w:rsidRPr="00B127A1" w:rsidRDefault="00800CEF" w:rsidP="00B127A1">
      <w:pPr>
        <w:pStyle w:val="a6"/>
        <w:numPr>
          <w:ilvl w:val="0"/>
          <w:numId w:val="3"/>
        </w:numPr>
        <w:jc w:val="both"/>
        <w:textAlignment w:val="baseline"/>
        <w:rPr>
          <w:color w:val="006666"/>
          <w:sz w:val="28"/>
          <w:szCs w:val="28"/>
        </w:rPr>
      </w:pPr>
      <w:proofErr w:type="gramStart"/>
      <w:r w:rsidRPr="00B127A1">
        <w:rPr>
          <w:rFonts w:eastAsia="+mn-ea"/>
          <w:bCs/>
          <w:color w:val="000000"/>
          <w:sz w:val="28"/>
          <w:szCs w:val="28"/>
        </w:rPr>
        <w:t>По данным социологических исследований, в 2012 году в возрастной группе от 11 до 24 лет численность регулярно потребляющих наркот</w:t>
      </w:r>
      <w:r w:rsidRPr="00B127A1">
        <w:rPr>
          <w:rFonts w:eastAsia="+mn-ea"/>
          <w:bCs/>
          <w:color w:val="000000"/>
          <w:sz w:val="28"/>
          <w:szCs w:val="28"/>
        </w:rPr>
        <w:t>и</w:t>
      </w:r>
      <w:r w:rsidRPr="00B127A1">
        <w:rPr>
          <w:rFonts w:eastAsia="+mn-ea"/>
          <w:bCs/>
          <w:color w:val="000000"/>
          <w:sz w:val="28"/>
          <w:szCs w:val="28"/>
        </w:rPr>
        <w:t>ки (с частотой не реже 2-3 раз в месяц) составляла 9,6% от общей чи</w:t>
      </w:r>
      <w:r w:rsidRPr="00B127A1">
        <w:rPr>
          <w:rFonts w:eastAsia="+mn-ea"/>
          <w:bCs/>
          <w:color w:val="000000"/>
          <w:sz w:val="28"/>
          <w:szCs w:val="28"/>
        </w:rPr>
        <w:t>с</w:t>
      </w:r>
      <w:r w:rsidRPr="00B127A1">
        <w:rPr>
          <w:rFonts w:eastAsia="+mn-ea"/>
          <w:bCs/>
          <w:color w:val="000000"/>
          <w:sz w:val="28"/>
          <w:szCs w:val="28"/>
        </w:rPr>
        <w:t>ленности данной возрастной группы (2,6 млн. человек); численность потребления спиртосодержащей продукции составила 50,5% несове</w:t>
      </w:r>
      <w:r w:rsidRPr="00B127A1">
        <w:rPr>
          <w:rFonts w:eastAsia="+mn-ea"/>
          <w:bCs/>
          <w:color w:val="000000"/>
          <w:sz w:val="28"/>
          <w:szCs w:val="28"/>
        </w:rPr>
        <w:t>р</w:t>
      </w:r>
      <w:r w:rsidRPr="00B127A1">
        <w:rPr>
          <w:rFonts w:eastAsia="+mn-ea"/>
          <w:bCs/>
          <w:color w:val="000000"/>
          <w:sz w:val="28"/>
          <w:szCs w:val="28"/>
        </w:rPr>
        <w:t>шеннолетних и молодежи (13,7 млн. человек), а п</w:t>
      </w:r>
      <w:r w:rsidRPr="00B127A1">
        <w:rPr>
          <w:rFonts w:eastAsia="+mn-ea"/>
          <w:bCs/>
          <w:color w:val="000000"/>
          <w:sz w:val="28"/>
          <w:szCs w:val="28"/>
        </w:rPr>
        <w:t>о</w:t>
      </w:r>
      <w:r w:rsidRPr="00B127A1">
        <w:rPr>
          <w:rFonts w:eastAsia="+mn-ea"/>
          <w:bCs/>
          <w:color w:val="000000"/>
          <w:sz w:val="28"/>
          <w:szCs w:val="28"/>
        </w:rPr>
        <w:t>требления табачных изделий - 45,6% (12,3 млн. человек).</w:t>
      </w:r>
      <w:proofErr w:type="gramEnd"/>
    </w:p>
    <w:p w:rsidR="00B127A1" w:rsidRPr="00F4720F" w:rsidRDefault="00B127A1" w:rsidP="00B127A1">
      <w:pPr>
        <w:pStyle w:val="a6"/>
        <w:jc w:val="both"/>
        <w:textAlignment w:val="baseline"/>
        <w:rPr>
          <w:sz w:val="28"/>
          <w:szCs w:val="28"/>
        </w:rPr>
      </w:pPr>
    </w:p>
    <w:p w:rsidR="00800CEF" w:rsidRPr="00F4720F" w:rsidRDefault="00800CEF" w:rsidP="00B127A1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Функционирование служб школьной медиации в образовательной орг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а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низации позволит:</w:t>
      </w:r>
    </w:p>
    <w:p w:rsidR="00800CEF" w:rsidRPr="00800CEF" w:rsidRDefault="00800CEF" w:rsidP="00B127A1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повысить квалификацию работников образовательной орг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низации по защите прав и интересов детей;</w:t>
      </w:r>
    </w:p>
    <w:p w:rsidR="00800CEF" w:rsidRPr="00800CEF" w:rsidRDefault="00800CEF" w:rsidP="00B127A1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обеспечить открытость в деятельности образовательной организ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ции в части защиты прав и интересов детей;</w:t>
      </w:r>
    </w:p>
    <w:p w:rsidR="00800CEF" w:rsidRPr="00800CEF" w:rsidRDefault="00800CEF" w:rsidP="00B127A1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создать условия для участия общественности в решении актуал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ных проблем и задач в части профилактики правонарушений нес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вершеннолетних;</w:t>
      </w:r>
    </w:p>
    <w:p w:rsidR="00800CEF" w:rsidRPr="00800CEF" w:rsidRDefault="00800CEF" w:rsidP="00B127A1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оптимизировать взаимодействие с органами и учреждениями с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стемы профилактики безнадзорности и правонарушений несове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шеннолетних;</w:t>
      </w:r>
    </w:p>
    <w:p w:rsidR="00800CEF" w:rsidRPr="00800CEF" w:rsidRDefault="00800CEF" w:rsidP="00B127A1">
      <w:pPr>
        <w:numPr>
          <w:ilvl w:val="0"/>
          <w:numId w:val="5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оздоровить психологическую обстановку в образовательной орг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00CE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низации.</w:t>
      </w:r>
    </w:p>
    <w:p w:rsidR="00800CEF" w:rsidRPr="00F4720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Правовая основа организации служб школьной медиации в образов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а</w:t>
      </w: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тельных организациях</w:t>
      </w:r>
      <w:r w:rsidR="00B127A1"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:</w:t>
      </w:r>
    </w:p>
    <w:p w:rsidR="00800CEF" w:rsidRPr="00800CEF" w:rsidRDefault="00800CEF" w:rsidP="00B127A1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Конституция Российской Федерации;</w:t>
      </w:r>
    </w:p>
    <w:p w:rsidR="00800CEF" w:rsidRPr="00800CEF" w:rsidRDefault="00800CEF" w:rsidP="00B127A1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:rsidR="00800CEF" w:rsidRPr="00800CEF" w:rsidRDefault="00800CEF" w:rsidP="00B127A1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Семейный кодекс Российской Федерации;</w:t>
      </w:r>
    </w:p>
    <w:p w:rsidR="00800CEF" w:rsidRPr="00800CEF" w:rsidRDefault="00800CEF" w:rsidP="00B127A1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Федеральный закон от 24 июля 1998 г. № 124-ФЗ «Об основных гарантиях прав ребенка в Российской Федерации»;</w:t>
      </w:r>
    </w:p>
    <w:p w:rsidR="00800CEF" w:rsidRPr="00800CEF" w:rsidRDefault="00800CEF" w:rsidP="00B127A1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Федеральный закон от 29 декабря 2012 г. № 273-ФЗ «Об образов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нии в Российской Федерации»;</w:t>
      </w:r>
    </w:p>
    <w:p w:rsidR="00800CEF" w:rsidRPr="00800CEF" w:rsidRDefault="00800CEF" w:rsidP="00B127A1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Конвенция о правах ребенка;</w:t>
      </w:r>
    </w:p>
    <w:p w:rsidR="00800CEF" w:rsidRPr="00800CEF" w:rsidRDefault="00800CEF" w:rsidP="00B127A1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Конвенции о защите прав детей и сотрудничестве, заключе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ные в г. Гааге, 1980, 1996, 2007 годов;</w:t>
      </w:r>
    </w:p>
    <w:p w:rsidR="00800CEF" w:rsidRPr="00B127A1" w:rsidRDefault="00800CEF" w:rsidP="00B127A1">
      <w:pPr>
        <w:numPr>
          <w:ilvl w:val="0"/>
          <w:numId w:val="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Федеральный закон от 27 июля 2010 г. № 193-ФЗ «Об альтерн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тивной процедуре урегулирования споров с участием по</w:t>
      </w:r>
      <w:r w:rsidR="00B127A1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средника (процедуре медиации)»</w:t>
      </w:r>
    </w:p>
    <w:p w:rsidR="00800CEF" w:rsidRPr="00800CEF" w:rsidRDefault="00800CEF" w:rsidP="00B127A1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</w:p>
    <w:p w:rsidR="00800CEF" w:rsidRPr="00F4720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Процедура медиации</w:t>
      </w:r>
    </w:p>
    <w:p w:rsidR="00800CEF" w:rsidRPr="00800CEF" w:rsidRDefault="00800CEF" w:rsidP="00B127A1">
      <w:pPr>
        <w:numPr>
          <w:ilvl w:val="0"/>
          <w:numId w:val="7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способ урегулирования споров при содействии медиатора (незав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ровольного согласия сторон в целях достижения ими </w:t>
      </w:r>
      <w:r w:rsidRPr="00800CEF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взаимопр</w:t>
      </w:r>
      <w:r w:rsidRPr="00800CEF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и</w:t>
      </w:r>
      <w:r w:rsidRPr="00800CEF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емлемого решения.</w:t>
      </w:r>
    </w:p>
    <w:p w:rsidR="00800CEF" w:rsidRPr="00F4720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Метод «Школьная медиация»</w:t>
      </w:r>
    </w:p>
    <w:p w:rsidR="00800CEF" w:rsidRPr="00800CEF" w:rsidRDefault="00800CEF" w:rsidP="00B127A1">
      <w:pPr>
        <w:numPr>
          <w:ilvl w:val="0"/>
          <w:numId w:val="8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это инновационный метод, который применяется для разрешения споров и предотвращения конфликтных ситуаций между участн</w:t>
      </w:r>
      <w:r w:rsidRPr="00800CEF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и</w:t>
      </w:r>
      <w:r w:rsidRPr="00800CEF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ками образовательного процесса в качестве современного альте</w:t>
      </w:r>
      <w:r w:rsidRPr="00800CEF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р</w:t>
      </w:r>
      <w:r w:rsidRPr="00800CEF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нативного способа разрешения споров.</w:t>
      </w:r>
    </w:p>
    <w:p w:rsidR="00800CEF" w:rsidRPr="00F4720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Служба школьной медиации</w:t>
      </w:r>
    </w:p>
    <w:p w:rsidR="00800CEF" w:rsidRPr="00800CEF" w:rsidRDefault="00800CEF" w:rsidP="00B127A1">
      <w:pPr>
        <w:numPr>
          <w:ilvl w:val="0"/>
          <w:numId w:val="9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эта служба, созданная в образовательной организации и сост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ящая из работников образовательной организации, учащихся и их род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телей, прошедших необходимую подготовку и обучение основам метода школьной медиации и медиативного по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хода.</w:t>
      </w:r>
    </w:p>
    <w:p w:rsidR="00800CEF" w:rsidRPr="00F4720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Цель службы школьной медиации</w:t>
      </w:r>
    </w:p>
    <w:p w:rsidR="00800CEF" w:rsidRPr="00800CEF" w:rsidRDefault="00800CEF" w:rsidP="00B127A1">
      <w:pPr>
        <w:numPr>
          <w:ilvl w:val="0"/>
          <w:numId w:val="10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формирование благополучного, гуманного и безопасного пр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странства (среды) для полноценного развития и социализации д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тей и подростков, в том числе при возникновении трудных жи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ненных ситуаций, включая вступление их в конфликт с законом.</w:t>
      </w:r>
    </w:p>
    <w:p w:rsidR="00800CEF" w:rsidRPr="00F4720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Задачи:</w:t>
      </w:r>
    </w:p>
    <w:p w:rsidR="00800CEF" w:rsidRPr="00800CEF" w:rsidRDefault="00800CEF" w:rsidP="00B127A1">
      <w:pPr>
        <w:numPr>
          <w:ilvl w:val="0"/>
          <w:numId w:val="11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создание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ном положении, детей из неблагополучных семей, детей с </w:t>
      </w:r>
      <w:proofErr w:type="spellStart"/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деви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нтным</w:t>
      </w:r>
      <w:proofErr w:type="spellEnd"/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(общественно опасным) поведением, детей, совершивших общественно опасные деяния и освоб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дившихся из мест лишения свободы;</w:t>
      </w:r>
      <w:r w:rsidRPr="00800CEF"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0CEF" w:rsidRPr="00800CEF" w:rsidRDefault="00800CEF" w:rsidP="00B12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EF" w:rsidRPr="00800CEF" w:rsidRDefault="00800CEF" w:rsidP="00B127A1">
      <w:pPr>
        <w:numPr>
          <w:ilvl w:val="0"/>
          <w:numId w:val="12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повышение эффективности социальной, психологической и юр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дической помощи, оказываемой детям, в первую очередь относ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щимся к группам риска, существующими органами и организац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ями по работе с детьми, доведение стандартов их работы до уро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ня, отвечающего европейским стандартам, а также потребностям современного общества, оптимизация системы таких органов и 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ганизаций;</w:t>
      </w:r>
    </w:p>
    <w:p w:rsidR="00800CEF" w:rsidRPr="00B127A1" w:rsidRDefault="00800CEF" w:rsidP="00B12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EF" w:rsidRPr="00800CEF" w:rsidRDefault="00800CEF" w:rsidP="00B127A1">
      <w:pPr>
        <w:numPr>
          <w:ilvl w:val="0"/>
          <w:numId w:val="13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Деятельность служб школьной медиации направлена на формир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вание безопасного пространства (среды) не только для детей, но и для взрослых, путем содействия воспитанию у них культуры ко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структивного поведения в различных ко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фликтных ситуациях.</w:t>
      </w:r>
    </w:p>
    <w:p w:rsidR="00800CEF" w:rsidRPr="00800CEF" w:rsidRDefault="00800CEF" w:rsidP="00B12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EF" w:rsidRPr="00F4720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В основе деятельности служб школьной медиации лежит:</w:t>
      </w:r>
    </w:p>
    <w:p w:rsidR="00800CEF" w:rsidRPr="00800CEF" w:rsidRDefault="00800CEF" w:rsidP="00B127A1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разрешение разнообразных и разнонаправленных конфликтов, возн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кающих в образовательной организации, проведение просветительской раб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ты среди коллег и родителей;</w:t>
      </w:r>
    </w:p>
    <w:p w:rsidR="00800CEF" w:rsidRPr="00B127A1" w:rsidRDefault="00800CEF" w:rsidP="00B127A1">
      <w:pPr>
        <w:numPr>
          <w:ilvl w:val="0"/>
          <w:numId w:val="14"/>
        </w:numPr>
        <w:spacing w:after="0" w:line="240" w:lineRule="auto"/>
        <w:ind w:left="-142"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proofErr w:type="gramStart"/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предотвращение возникновения конфликтов, препятствование их эск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лации; обеспечение формирования и обучения «групп равных» («группы ра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ных» - это группы детей, которые объединены для обучения процедуре мед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ации и медиативному подходу с целью последующего применения этих зн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ний и умений при разрешении споров, предупреждения конфликтов среди сверстников, а также для распространения полученных знаний, умений и оп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та среди сверстников, младших и ста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ших школьников);</w:t>
      </w:r>
      <w:proofErr w:type="gramEnd"/>
    </w:p>
    <w:p w:rsidR="00800CEF" w:rsidRPr="00800CEF" w:rsidRDefault="00800CEF" w:rsidP="00B127A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обеспечение помощи при разрешении участниками «групп равных» конфликтов между сверстниками, а также участие в роли ко-медиатора при разрешении конфликтов между взрослыми и дет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ми;</w:t>
      </w:r>
    </w:p>
    <w:p w:rsidR="00800CEF" w:rsidRPr="00800CEF" w:rsidRDefault="00800CEF" w:rsidP="00B127A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использование медиативного подхода в рамках работы по профилакт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ке безнадзорности и беспризорности, наркомании, алкоголизма, </w:t>
      </w:r>
      <w:proofErr w:type="spellStart"/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табакокур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ния</w:t>
      </w:r>
      <w:proofErr w:type="spellEnd"/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, правонарушений несовершеннолетних, работы с детьми и семьями, находящимися в социально опасном полож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нии;</w:t>
      </w:r>
    </w:p>
    <w:p w:rsidR="00800CEF" w:rsidRPr="00800CEF" w:rsidRDefault="00800CEF" w:rsidP="00B127A1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использование медиативного подхода в рамках работы по восп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B127A1" w:rsidRPr="00800CEF" w:rsidRDefault="00B127A1" w:rsidP="00B12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CEF" w:rsidRPr="00F4720F" w:rsidRDefault="00800CEF" w:rsidP="00B127A1">
      <w:pPr>
        <w:spacing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F4720F">
        <w:rPr>
          <w:rFonts w:ascii="Times New Roman" w:eastAsia="+mj-ea" w:hAnsi="Times New Roman" w:cs="Times New Roman"/>
          <w:b/>
          <w:bCs/>
          <w:sz w:val="28"/>
          <w:szCs w:val="28"/>
        </w:rPr>
        <w:t>Ключевыми индикаторами уровня сформированности благоприятной, гуманной и безопасной среды для развития и социализации личности являются:</w:t>
      </w:r>
    </w:p>
    <w:p w:rsidR="00800CEF" w:rsidRPr="00800CEF" w:rsidRDefault="00800CEF" w:rsidP="00B127A1">
      <w:pPr>
        <w:numPr>
          <w:ilvl w:val="0"/>
          <w:numId w:val="1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снижение деструктивного влияния неизбежно возникающих ко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фликтов между участниками образовательного процесса за счет обучения взрослых основам медиации, а также обучения детей м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диативному подходу и технологиям позитивного общения в «группах равных»;</w:t>
      </w:r>
    </w:p>
    <w:p w:rsidR="00800CEF" w:rsidRPr="00800CEF" w:rsidRDefault="00800CEF" w:rsidP="00B127A1">
      <w:pPr>
        <w:numPr>
          <w:ilvl w:val="0"/>
          <w:numId w:val="1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снижение уровня агрессивных, насильственных и асоциальных проявлений среди детей;</w:t>
      </w:r>
    </w:p>
    <w:p w:rsidR="00800CEF" w:rsidRPr="00800CEF" w:rsidRDefault="00800CEF" w:rsidP="00B127A1">
      <w:pPr>
        <w:numPr>
          <w:ilvl w:val="0"/>
          <w:numId w:val="1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сокращение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ab/>
        <w:t>количества правонарушений, совершаемых несове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шеннолетними;</w:t>
      </w:r>
    </w:p>
    <w:p w:rsidR="00800CEF" w:rsidRPr="00800CEF" w:rsidRDefault="00800CEF" w:rsidP="00B127A1">
      <w:pPr>
        <w:numPr>
          <w:ilvl w:val="0"/>
          <w:numId w:val="1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800CEF" w:rsidRPr="00800CEF" w:rsidRDefault="00800CEF" w:rsidP="00B127A1">
      <w:pPr>
        <w:numPr>
          <w:ilvl w:val="0"/>
          <w:numId w:val="16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</w:pP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повышение уровня социальной и конфликтной компетентности всех участников образовательно</w:t>
      </w:r>
      <w:r w:rsidR="00F4720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800CEF">
        <w:rPr>
          <w:rFonts w:ascii="Times New Roman" w:eastAsia="+mn-ea" w:hAnsi="Times New Roman" w:cs="Times New Roman"/>
          <w:bCs/>
          <w:color w:val="000000"/>
          <w:sz w:val="28"/>
          <w:szCs w:val="28"/>
          <w:lang w:eastAsia="ru-RU"/>
        </w:rPr>
        <w:t xml:space="preserve"> процесса.</w:t>
      </w:r>
    </w:p>
    <w:p w:rsidR="00800CEF" w:rsidRPr="00B127A1" w:rsidRDefault="00800CEF" w:rsidP="00B127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0CEF" w:rsidRPr="00B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6E1"/>
    <w:multiLevelType w:val="hybridMultilevel"/>
    <w:tmpl w:val="88FEF268"/>
    <w:lvl w:ilvl="0" w:tplc="1C1A588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C528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D044E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6DE8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CA8E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C52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2DF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00F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C55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A0602"/>
    <w:multiLevelType w:val="hybridMultilevel"/>
    <w:tmpl w:val="4FDAB942"/>
    <w:lvl w:ilvl="0" w:tplc="D01E93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E4FB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6C1E5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635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2A66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0D7D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2AA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FA3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CA92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13D82"/>
    <w:multiLevelType w:val="hybridMultilevel"/>
    <w:tmpl w:val="C1B4A7F2"/>
    <w:lvl w:ilvl="0" w:tplc="6834ED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A6E8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459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E383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624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07D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03E3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4F4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A97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52711"/>
    <w:multiLevelType w:val="hybridMultilevel"/>
    <w:tmpl w:val="ECD416BC"/>
    <w:lvl w:ilvl="0" w:tplc="975887A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ADFC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FAEA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E21B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011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A056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8146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800A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4A8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994F14"/>
    <w:multiLevelType w:val="hybridMultilevel"/>
    <w:tmpl w:val="F25694A2"/>
    <w:lvl w:ilvl="0" w:tplc="AFE2F66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E02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EEC1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4A1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86D2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A551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E86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8C50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2E6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74B33"/>
    <w:multiLevelType w:val="hybridMultilevel"/>
    <w:tmpl w:val="6F2C8932"/>
    <w:lvl w:ilvl="0" w:tplc="B08214E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AA8A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3D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4C84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8A85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1A2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42B1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4242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EC7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72210"/>
    <w:multiLevelType w:val="hybridMultilevel"/>
    <w:tmpl w:val="EB52662C"/>
    <w:lvl w:ilvl="0" w:tplc="14FE93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E0A3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A31E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AD2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6A69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C39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8F0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CD2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ECD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65A6B"/>
    <w:multiLevelType w:val="hybridMultilevel"/>
    <w:tmpl w:val="05282FBE"/>
    <w:lvl w:ilvl="0" w:tplc="1586FE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A3E8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1CD56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DA4BD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6C7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C59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82C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EF8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AED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6F0BFF"/>
    <w:multiLevelType w:val="hybridMultilevel"/>
    <w:tmpl w:val="EBA0E978"/>
    <w:lvl w:ilvl="0" w:tplc="47B8B8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EF85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94765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4EA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61E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6457A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2FEF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9EFF8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EF21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F76E86"/>
    <w:multiLevelType w:val="hybridMultilevel"/>
    <w:tmpl w:val="CF323248"/>
    <w:lvl w:ilvl="0" w:tplc="55C6197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4E21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AA01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079A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C9D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2A7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EBB3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210B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281D8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1A6DDA"/>
    <w:multiLevelType w:val="hybridMultilevel"/>
    <w:tmpl w:val="1CD4671A"/>
    <w:lvl w:ilvl="0" w:tplc="C268883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6745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8E51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07F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6C4E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C3E5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E84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4AB7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2C1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7334B7"/>
    <w:multiLevelType w:val="hybridMultilevel"/>
    <w:tmpl w:val="03C864C6"/>
    <w:lvl w:ilvl="0" w:tplc="5802BFA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22ED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8307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495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EAD8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EE4E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CF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46199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0BC8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0C2206"/>
    <w:multiLevelType w:val="hybridMultilevel"/>
    <w:tmpl w:val="E6DE4F9E"/>
    <w:lvl w:ilvl="0" w:tplc="C692540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6454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2511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6DD0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65D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89FE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CC09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0D43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6E7E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72F38"/>
    <w:multiLevelType w:val="hybridMultilevel"/>
    <w:tmpl w:val="870EB2BC"/>
    <w:lvl w:ilvl="0" w:tplc="837212C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847F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E52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4693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20D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E6BD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42EF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495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2644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A414F7"/>
    <w:multiLevelType w:val="hybridMultilevel"/>
    <w:tmpl w:val="0CEE5CD0"/>
    <w:lvl w:ilvl="0" w:tplc="276E08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49E3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6526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C6B4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8F9A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1231D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C19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626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E0E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AE078F"/>
    <w:multiLevelType w:val="hybridMultilevel"/>
    <w:tmpl w:val="3FFAEF8A"/>
    <w:lvl w:ilvl="0" w:tplc="0E18111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FC2D8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A57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646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F4DA3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808ED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6E57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CFDA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8E24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14"/>
  </w:num>
  <w:num w:numId="13">
    <w:abstractNumId w:val="12"/>
  </w:num>
  <w:num w:numId="14">
    <w:abstractNumId w:val="6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8E"/>
    <w:rsid w:val="002974F3"/>
    <w:rsid w:val="00800CEF"/>
    <w:rsid w:val="00B127A1"/>
    <w:rsid w:val="00D6398E"/>
    <w:rsid w:val="00F4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0C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C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0C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37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3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20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25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52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4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90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85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3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93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15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6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80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9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83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6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9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4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4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1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1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910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42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79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4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86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9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7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72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9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13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53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2016-02-03T07:16:00Z</dcterms:created>
  <dcterms:modified xsi:type="dcterms:W3CDTF">2016-02-03T07:37:00Z</dcterms:modified>
</cp:coreProperties>
</file>