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  <w:bookmarkStart w:id="0" w:name="_GoBack"/>
      <w:bookmarkEnd w:id="0"/>
      <w:r>
        <w:rPr>
          <w:b/>
        </w:rPr>
        <w:t>АКТ</w:t>
      </w:r>
    </w:p>
    <w:p w:rsidR="00857BD4" w:rsidRDefault="00857BD4" w:rsidP="00857BD4">
      <w:pPr>
        <w:pStyle w:val="a3"/>
        <w:spacing w:line="315" w:lineRule="exact"/>
        <w:ind w:left="121"/>
        <w:jc w:val="center"/>
      </w:pPr>
      <w:r>
        <w:rPr>
          <w:b/>
        </w:rPr>
        <w:t>проверки школьной столовой комиссией по питанию</w:t>
      </w:r>
    </w:p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  <w:r>
        <w:rPr>
          <w:b/>
        </w:rPr>
        <w:t>от</w:t>
      </w:r>
      <w:r>
        <w:rPr>
          <w:b/>
          <w:spacing w:val="7"/>
        </w:rPr>
        <w:t xml:space="preserve"> </w:t>
      </w:r>
      <w:r>
        <w:rPr>
          <w:b/>
        </w:rPr>
        <w:t>2</w:t>
      </w:r>
      <w:r w:rsidR="003D0EC4">
        <w:rPr>
          <w:b/>
        </w:rPr>
        <w:t>0</w:t>
      </w:r>
      <w:r>
        <w:rPr>
          <w:b/>
        </w:rPr>
        <w:t xml:space="preserve"> </w:t>
      </w:r>
      <w:r w:rsidR="003D0EC4">
        <w:rPr>
          <w:b/>
        </w:rPr>
        <w:t>дека</w:t>
      </w:r>
      <w:r w:rsidR="001B5063">
        <w:rPr>
          <w:b/>
        </w:rPr>
        <w:t>б</w:t>
      </w:r>
      <w:r>
        <w:rPr>
          <w:b/>
        </w:rPr>
        <w:t xml:space="preserve">ря 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3153CA">
        <w:rPr>
          <w:b/>
        </w:rPr>
        <w:t>4</w:t>
      </w:r>
      <w:r>
        <w:rPr>
          <w:b/>
          <w:spacing w:val="26"/>
        </w:rPr>
        <w:t xml:space="preserve"> </w:t>
      </w:r>
      <w:r>
        <w:rPr>
          <w:b/>
        </w:rPr>
        <w:t>года</w:t>
      </w:r>
    </w:p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</w:p>
    <w:p w:rsidR="00857BD4" w:rsidRDefault="00857BD4" w:rsidP="00857BD4">
      <w:pPr>
        <w:pStyle w:val="41"/>
        <w:rPr>
          <w:spacing w:val="-3"/>
        </w:rPr>
      </w:pPr>
      <w:r>
        <w:rPr>
          <w:spacing w:val="-4"/>
        </w:rPr>
        <w:t>Комиссия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составе: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заместитель директора во ВР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повар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помощник воспитателя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Т.Р. – представитель родительской общественности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Н.Р. представитель родительского комитета</w:t>
      </w:r>
    </w:p>
    <w:p w:rsidR="00857BD4" w:rsidRDefault="00857BD4" w:rsidP="00857BD4">
      <w:pPr>
        <w:pStyle w:val="a3"/>
        <w:spacing w:before="17" w:line="228" w:lineRule="auto"/>
      </w:pPr>
      <w:r>
        <w:rPr>
          <w:spacing w:val="-5"/>
        </w:rPr>
        <w:t>составили</w:t>
      </w:r>
      <w:r>
        <w:rPr>
          <w:spacing w:val="17"/>
        </w:rPr>
        <w:t xml:space="preserve"> </w:t>
      </w:r>
      <w:r>
        <w:rPr>
          <w:spacing w:val="-5"/>
        </w:rPr>
        <w:t>настоящий</w:t>
      </w:r>
      <w:r>
        <w:rPr>
          <w:spacing w:val="28"/>
        </w:rPr>
        <w:t xml:space="preserve"> </w:t>
      </w:r>
      <w:r>
        <w:rPr>
          <w:spacing w:val="-4"/>
        </w:rPr>
        <w:t>акт</w:t>
      </w:r>
      <w:r>
        <w:rPr>
          <w:spacing w:val="14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том,</w:t>
      </w:r>
      <w:r>
        <w:rPr>
          <w:spacing w:val="24"/>
        </w:rPr>
        <w:t xml:space="preserve"> </w:t>
      </w:r>
      <w:r>
        <w:rPr>
          <w:spacing w:val="-4"/>
        </w:rPr>
        <w:t>что</w:t>
      </w:r>
      <w:r>
        <w:rPr>
          <w:spacing w:val="58"/>
        </w:rPr>
        <w:t xml:space="preserve"> </w:t>
      </w:r>
      <w:r>
        <w:rPr>
          <w:spacing w:val="-4"/>
        </w:rPr>
        <w:t>2</w:t>
      </w:r>
      <w:r w:rsidR="003D0EC4">
        <w:rPr>
          <w:spacing w:val="-4"/>
        </w:rPr>
        <w:t>0</w:t>
      </w:r>
      <w:r>
        <w:rPr>
          <w:spacing w:val="-4"/>
        </w:rPr>
        <w:t xml:space="preserve"> </w:t>
      </w:r>
      <w:r w:rsidR="003D0EC4">
        <w:rPr>
          <w:spacing w:val="-4"/>
        </w:rPr>
        <w:t>дека</w:t>
      </w:r>
      <w:r w:rsidR="001B5063">
        <w:rPr>
          <w:spacing w:val="-4"/>
        </w:rPr>
        <w:t>б</w:t>
      </w:r>
      <w:r>
        <w:rPr>
          <w:spacing w:val="-4"/>
        </w:rPr>
        <w:t xml:space="preserve">ря </w:t>
      </w:r>
      <w:r>
        <w:rPr>
          <w:spacing w:val="31"/>
        </w:rPr>
        <w:t xml:space="preserve"> </w:t>
      </w:r>
      <w:r>
        <w:rPr>
          <w:spacing w:val="-4"/>
        </w:rPr>
        <w:t>202</w:t>
      </w:r>
      <w:r>
        <w:rPr>
          <w:spacing w:val="-7"/>
        </w:rPr>
        <w:t xml:space="preserve"> </w:t>
      </w:r>
      <w:r w:rsidR="00037C6E">
        <w:rPr>
          <w:spacing w:val="-4"/>
        </w:rPr>
        <w:t>4</w:t>
      </w:r>
      <w:r>
        <w:rPr>
          <w:spacing w:val="-28"/>
        </w:rPr>
        <w:t xml:space="preserve"> </w:t>
      </w:r>
      <w:r>
        <w:rPr>
          <w:spacing w:val="-4"/>
        </w:rPr>
        <w:t>года</w:t>
      </w:r>
      <w:r>
        <w:rPr>
          <w:spacing w:val="21"/>
        </w:rPr>
        <w:t xml:space="preserve"> </w:t>
      </w:r>
      <w:r>
        <w:rPr>
          <w:spacing w:val="-4"/>
        </w:rPr>
        <w:t>в</w:t>
      </w:r>
      <w:r>
        <w:rPr>
          <w:spacing w:val="38"/>
        </w:rPr>
        <w:t xml:space="preserve"> </w:t>
      </w:r>
      <w:r>
        <w:rPr>
          <w:spacing w:val="-4"/>
        </w:rPr>
        <w:t>10:15</w:t>
      </w:r>
      <w:r>
        <w:rPr>
          <w:spacing w:val="22"/>
        </w:rPr>
        <w:t xml:space="preserve"> </w:t>
      </w:r>
      <w:r>
        <w:rPr>
          <w:spacing w:val="-4"/>
        </w:rPr>
        <w:t>была</w:t>
      </w:r>
      <w:r>
        <w:rPr>
          <w:spacing w:val="17"/>
        </w:rPr>
        <w:t xml:space="preserve"> </w:t>
      </w:r>
      <w:r>
        <w:rPr>
          <w:spacing w:val="-4"/>
        </w:rPr>
        <w:t xml:space="preserve">проведена </w:t>
      </w:r>
      <w:r>
        <w:rPr>
          <w:spacing w:val="-67"/>
        </w:rPr>
        <w:t xml:space="preserve"> </w:t>
      </w:r>
      <w:r>
        <w:t>проверка</w:t>
      </w:r>
      <w:r>
        <w:rPr>
          <w:spacing w:val="14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питания</w:t>
      </w:r>
      <w:r>
        <w:rPr>
          <w:spacing w:val="3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16"/>
        </w:rPr>
        <w:t xml:space="preserve"> </w:t>
      </w:r>
      <w:r>
        <w:t>столовой.</w:t>
      </w:r>
    </w:p>
    <w:p w:rsidR="00857BD4" w:rsidRDefault="00857BD4" w:rsidP="00857BD4">
      <w:pPr>
        <w:pStyle w:val="a3"/>
        <w:spacing w:before="6"/>
        <w:rPr>
          <w:sz w:val="24"/>
        </w:rPr>
      </w:pPr>
    </w:p>
    <w:p w:rsidR="00857BD4" w:rsidRDefault="00857BD4" w:rsidP="00857BD4">
      <w:pPr>
        <w:pStyle w:val="41"/>
        <w:spacing w:before="0"/>
        <w:ind w:left="126"/>
      </w:pPr>
      <w:r>
        <w:t>Время</w:t>
      </w:r>
      <w:r>
        <w:rPr>
          <w:spacing w:val="-7"/>
        </w:rPr>
        <w:t xml:space="preserve"> </w:t>
      </w:r>
      <w:r>
        <w:t>проверки:</w:t>
      </w:r>
      <w:r>
        <w:rPr>
          <w:spacing w:val="16"/>
        </w:rPr>
        <w:t xml:space="preserve"> </w:t>
      </w:r>
      <w:r>
        <w:t>10:15</w:t>
      </w:r>
      <w:r>
        <w:rPr>
          <w:spacing w:val="-9"/>
        </w:rPr>
        <w:t xml:space="preserve"> </w:t>
      </w:r>
      <w:r>
        <w:t>мин.</w:t>
      </w:r>
      <w:r>
        <w:rPr>
          <w:spacing w:val="-10"/>
        </w:rPr>
        <w:t xml:space="preserve"> </w:t>
      </w:r>
      <w:r>
        <w:t>(большая</w:t>
      </w:r>
      <w:r>
        <w:rPr>
          <w:spacing w:val="-1"/>
        </w:rPr>
        <w:t xml:space="preserve"> </w:t>
      </w:r>
      <w:r>
        <w:t>перемена)</w:t>
      </w:r>
    </w:p>
    <w:p w:rsidR="00857BD4" w:rsidRDefault="00857BD4" w:rsidP="00857BD4">
      <w:pPr>
        <w:pStyle w:val="a3"/>
        <w:ind w:left="118"/>
        <w:jc w:val="both"/>
      </w:pP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выявлено: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517"/>
          <w:tab w:val="left" w:pos="1993"/>
          <w:tab w:val="left" w:pos="3337"/>
          <w:tab w:val="left" w:pos="3875"/>
          <w:tab w:val="left" w:pos="4345"/>
          <w:tab w:val="left" w:pos="6295"/>
          <w:tab w:val="left" w:pos="8931"/>
        </w:tabs>
        <w:spacing w:before="14" w:line="232" w:lineRule="auto"/>
        <w:ind w:left="112" w:right="116" w:firstLine="33"/>
        <w:jc w:val="both"/>
        <w:rPr>
          <w:sz w:val="28"/>
        </w:rPr>
      </w:pPr>
      <w:r>
        <w:rPr>
          <w:sz w:val="28"/>
        </w:rPr>
        <w:t>Школьной</w:t>
      </w:r>
      <w:r>
        <w:rPr>
          <w:sz w:val="28"/>
        </w:rPr>
        <w:tab/>
        <w:t>столовой</w:t>
      </w:r>
      <w:r>
        <w:rPr>
          <w:sz w:val="28"/>
        </w:rPr>
        <w:tab/>
        <w:t>на</w:t>
      </w:r>
      <w:r>
        <w:rPr>
          <w:sz w:val="28"/>
        </w:rPr>
        <w:tab/>
        <w:t>2</w:t>
      </w:r>
      <w:r w:rsidR="003D0EC4">
        <w:rPr>
          <w:sz w:val="28"/>
        </w:rPr>
        <w:t>0</w:t>
      </w:r>
      <w:r>
        <w:rPr>
          <w:sz w:val="28"/>
        </w:rPr>
        <w:t xml:space="preserve"> </w:t>
      </w:r>
      <w:r w:rsidR="003D0EC4">
        <w:rPr>
          <w:sz w:val="28"/>
        </w:rPr>
        <w:t>дека</w:t>
      </w:r>
      <w:r w:rsidR="001B5063">
        <w:rPr>
          <w:sz w:val="28"/>
        </w:rPr>
        <w:t>б</w:t>
      </w:r>
      <w:r>
        <w:rPr>
          <w:sz w:val="28"/>
        </w:rPr>
        <w:t>ря</w:t>
      </w:r>
      <w:r>
        <w:rPr>
          <w:spacing w:val="65"/>
          <w:sz w:val="28"/>
        </w:rPr>
        <w:t xml:space="preserve"> </w:t>
      </w:r>
      <w:r>
        <w:rPr>
          <w:sz w:val="28"/>
        </w:rPr>
        <w:t>было предложено</w:t>
      </w:r>
      <w:r>
        <w:rPr>
          <w:spacing w:val="69"/>
          <w:sz w:val="28"/>
        </w:rPr>
        <w:t xml:space="preserve"> </w:t>
      </w:r>
      <w:r>
        <w:rPr>
          <w:sz w:val="28"/>
        </w:rPr>
        <w:t>следующее</w:t>
      </w:r>
      <w:r>
        <w:rPr>
          <w:sz w:val="28"/>
        </w:rPr>
        <w:tab/>
      </w:r>
      <w:r>
        <w:rPr>
          <w:spacing w:val="-7"/>
          <w:sz w:val="28"/>
        </w:rPr>
        <w:t xml:space="preserve">меню: </w:t>
      </w:r>
      <w:r>
        <w:rPr>
          <w:spacing w:val="-67"/>
          <w:sz w:val="28"/>
        </w:rPr>
        <w:t xml:space="preserve"> </w:t>
      </w:r>
      <w:r w:rsidR="003D0EC4">
        <w:rPr>
          <w:sz w:val="28"/>
        </w:rPr>
        <w:t>макароны отварные</w:t>
      </w:r>
      <w:r w:rsidR="002572C5">
        <w:rPr>
          <w:sz w:val="28"/>
        </w:rPr>
        <w:t xml:space="preserve">, котлета </w:t>
      </w:r>
      <w:r w:rsidR="003D0EC4">
        <w:rPr>
          <w:sz w:val="28"/>
        </w:rPr>
        <w:t>из курицы</w:t>
      </w:r>
      <w:r w:rsidR="003153CA">
        <w:rPr>
          <w:sz w:val="28"/>
        </w:rPr>
        <w:t>,</w:t>
      </w:r>
      <w:r w:rsidR="002572C5">
        <w:rPr>
          <w:sz w:val="28"/>
        </w:rPr>
        <w:t xml:space="preserve"> соус </w:t>
      </w:r>
      <w:r w:rsidR="003D0EC4">
        <w:rPr>
          <w:sz w:val="28"/>
        </w:rPr>
        <w:t>красный</w:t>
      </w:r>
      <w:r w:rsidR="002572C5">
        <w:rPr>
          <w:sz w:val="28"/>
        </w:rPr>
        <w:t xml:space="preserve"> основной</w:t>
      </w:r>
      <w:r w:rsidR="003153CA">
        <w:rPr>
          <w:sz w:val="28"/>
        </w:rPr>
        <w:t>,</w:t>
      </w:r>
      <w:r w:rsidR="002572C5">
        <w:rPr>
          <w:sz w:val="28"/>
        </w:rPr>
        <w:t xml:space="preserve"> </w:t>
      </w:r>
      <w:r w:rsidR="003D0EC4">
        <w:rPr>
          <w:sz w:val="28"/>
        </w:rPr>
        <w:t>компот из смеси сухофруктов</w:t>
      </w:r>
      <w:r w:rsidR="002572C5">
        <w:rPr>
          <w:sz w:val="28"/>
        </w:rPr>
        <w:t>,</w:t>
      </w:r>
      <w:r>
        <w:rPr>
          <w:sz w:val="28"/>
        </w:rPr>
        <w:t xml:space="preserve"> </w:t>
      </w:r>
      <w:r w:rsidR="003D0EC4">
        <w:rPr>
          <w:sz w:val="28"/>
        </w:rPr>
        <w:t>йогурт</w:t>
      </w:r>
      <w:r w:rsidR="002572C5">
        <w:rPr>
          <w:sz w:val="28"/>
        </w:rPr>
        <w:t xml:space="preserve">. 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484"/>
          <w:tab w:val="left" w:pos="8592"/>
        </w:tabs>
        <w:spacing w:before="16" w:line="235" w:lineRule="auto"/>
        <w:ind w:left="118" w:right="134" w:hanging="5"/>
        <w:jc w:val="both"/>
        <w:rPr>
          <w:sz w:val="28"/>
        </w:rPr>
      </w:pPr>
      <w:r>
        <w:rPr>
          <w:sz w:val="28"/>
        </w:rPr>
        <w:t>Было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дегустация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    </w:t>
      </w:r>
      <w:r>
        <w:rPr>
          <w:sz w:val="28"/>
        </w:rPr>
        <w:t>порций.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взвешивании</w:t>
      </w:r>
      <w:r>
        <w:rPr>
          <w:spacing w:val="95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52"/>
          <w:sz w:val="28"/>
        </w:rPr>
        <w:t xml:space="preserve"> </w:t>
      </w:r>
      <w:r w:rsidR="003D0EC4">
        <w:rPr>
          <w:sz w:val="28"/>
        </w:rPr>
        <w:t>макарон с котлетой</w:t>
      </w:r>
      <w:r>
        <w:rPr>
          <w:sz w:val="28"/>
        </w:rPr>
        <w:t>, полученная масса равнялась</w:t>
      </w:r>
      <w:r>
        <w:rPr>
          <w:spacing w:val="1"/>
          <w:sz w:val="28"/>
        </w:rPr>
        <w:t xml:space="preserve"> </w:t>
      </w:r>
      <w:r w:rsidR="003D0EC4">
        <w:rPr>
          <w:sz w:val="28"/>
        </w:rPr>
        <w:t>2</w:t>
      </w:r>
      <w:r w:rsidR="001D5698">
        <w:rPr>
          <w:sz w:val="28"/>
        </w:rPr>
        <w:t>5</w:t>
      </w:r>
      <w:r>
        <w:rPr>
          <w:sz w:val="28"/>
        </w:rPr>
        <w:t>0 г.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2"/>
          <w:sz w:val="28"/>
        </w:rPr>
        <w:t xml:space="preserve"> </w:t>
      </w:r>
      <w:r>
        <w:rPr>
          <w:sz w:val="28"/>
        </w:rPr>
        <w:t>норме.</w:t>
      </w:r>
      <w:r>
        <w:rPr>
          <w:spacing w:val="-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9"/>
          <w:sz w:val="28"/>
        </w:rPr>
        <w:t xml:space="preserve"> </w:t>
      </w:r>
      <w:r>
        <w:rPr>
          <w:sz w:val="28"/>
        </w:rPr>
        <w:t>взвесили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кусочка</w:t>
      </w:r>
      <w:r>
        <w:rPr>
          <w:spacing w:val="1"/>
          <w:sz w:val="28"/>
        </w:rPr>
        <w:t xml:space="preserve"> </w:t>
      </w:r>
      <w:r>
        <w:rPr>
          <w:sz w:val="28"/>
        </w:rPr>
        <w:t>хлеба,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что тоже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норме.</w:t>
      </w:r>
      <w:r>
        <w:rPr>
          <w:spacing w:val="1"/>
          <w:sz w:val="28"/>
        </w:rPr>
        <w:t xml:space="preserve"> </w:t>
      </w:r>
    </w:p>
    <w:p w:rsidR="00857BD4" w:rsidRDefault="00857BD4" w:rsidP="00857BD4">
      <w:pPr>
        <w:pStyle w:val="a3"/>
        <w:spacing w:before="10" w:line="232" w:lineRule="auto"/>
        <w:ind w:left="121" w:right="299" w:firstLine="5"/>
        <w:jc w:val="both"/>
      </w:pPr>
      <w:r>
        <w:t>При дегустации родители отметили, что вкусовые качества достаточно хороши,</w:t>
      </w:r>
      <w:r>
        <w:rPr>
          <w:spacing w:val="1"/>
        </w:rPr>
        <w:t xml:space="preserve"> </w:t>
      </w:r>
      <w:r>
        <w:t>качество</w:t>
      </w:r>
      <w:r>
        <w:rPr>
          <w:spacing w:val="10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предъявляемым</w:t>
      </w:r>
      <w:r>
        <w:rPr>
          <w:spacing w:val="14"/>
        </w:rPr>
        <w:t xml:space="preserve"> </w:t>
      </w:r>
      <w:r>
        <w:t>требованиям.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334"/>
        </w:tabs>
        <w:spacing w:line="230" w:lineRule="auto"/>
        <w:ind w:left="112" w:right="298" w:firstLine="9"/>
        <w:jc w:val="both"/>
        <w:rPr>
          <w:sz w:val="28"/>
        </w:rPr>
      </w:pPr>
      <w:r>
        <w:rPr>
          <w:sz w:val="28"/>
        </w:rPr>
        <w:t xml:space="preserve">   Члены комиссии отметили, что порции соответствуют возрастной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57BD4" w:rsidRDefault="00857BD4" w:rsidP="00857BD4">
      <w:pPr>
        <w:pStyle w:val="a3"/>
        <w:spacing w:before="15"/>
        <w:ind w:left="117" w:right="287" w:firstLine="4"/>
        <w:jc w:val="both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питания:</w:t>
      </w:r>
      <w:r>
        <w:rPr>
          <w:b/>
          <w:spacing w:val="1"/>
        </w:rPr>
        <w:t xml:space="preserve"> </w:t>
      </w:r>
      <w:r>
        <w:t>у входа в столовую</w:t>
      </w:r>
      <w:r>
        <w:rPr>
          <w:spacing w:val="1"/>
        </w:rPr>
        <w:t xml:space="preserve"> </w:t>
      </w:r>
      <w:r>
        <w:t>стоят дежурный</w:t>
      </w:r>
      <w:r>
        <w:rPr>
          <w:spacing w:val="1"/>
        </w:rPr>
        <w:t xml:space="preserve"> </w:t>
      </w:r>
      <w:r>
        <w:t>администратор,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обращает внимание на то, что перед едой нужно мыть руки. Для мытья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жидким</w:t>
      </w:r>
      <w:r>
        <w:rPr>
          <w:spacing w:val="1"/>
        </w:rPr>
        <w:t xml:space="preserve"> </w:t>
      </w:r>
      <w:r>
        <w:t>мылом.</w:t>
      </w:r>
      <w:r>
        <w:rPr>
          <w:spacing w:val="71"/>
        </w:rPr>
        <w:t xml:space="preserve"> </w:t>
      </w:r>
      <w:r>
        <w:t>В обеденном</w:t>
      </w:r>
      <w:r>
        <w:rPr>
          <w:spacing w:val="70"/>
        </w:rPr>
        <w:t xml:space="preserve"> </w:t>
      </w:r>
      <w:r>
        <w:t>зале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накрываются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20"/>
        </w:rPr>
        <w:t xml:space="preserve"> </w:t>
      </w:r>
      <w:r>
        <w:t>сопровождают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классы.</w:t>
      </w:r>
    </w:p>
    <w:p w:rsidR="00857BD4" w:rsidRDefault="00857BD4" w:rsidP="00857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выявлено. Столы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вытерты, используются специальные принадлежности для мытья столов, тарелки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чистые,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сколов.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накрываются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перемены.</w:t>
      </w:r>
    </w:p>
    <w:p w:rsidR="008B6A5F" w:rsidRDefault="001B5063" w:rsidP="001B5063">
      <w:pPr>
        <w:pStyle w:val="41"/>
        <w:spacing w:before="1" w:line="319" w:lineRule="exact"/>
        <w:jc w:val="both"/>
      </w:pPr>
      <w:r w:rsidRPr="001B506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97155</wp:posOffset>
            </wp:positionV>
            <wp:extent cx="6543675" cy="2333625"/>
            <wp:effectExtent l="19050" t="0" r="9525" b="0"/>
            <wp:wrapNone/>
            <wp:docPr id="2" name="Рисунок 2" descr="C:\Users\Евгений\Searches\Desktop\Ежедневное меню 2021\Акт проверки 06.12.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Searches\Desktop\Ежедневное меню 2021\Акт проверки 06.12.2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6A5F" w:rsidSect="008B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CCF"/>
    <w:multiLevelType w:val="hybridMultilevel"/>
    <w:tmpl w:val="C390E73C"/>
    <w:lvl w:ilvl="0" w:tplc="7EFE57A2">
      <w:start w:val="1"/>
      <w:numFmt w:val="decimal"/>
      <w:lvlText w:val="%1."/>
      <w:lvlJc w:val="left"/>
      <w:pPr>
        <w:ind w:left="113" w:hanging="371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425644F0">
      <w:numFmt w:val="bullet"/>
      <w:lvlText w:val="•"/>
      <w:lvlJc w:val="left"/>
      <w:pPr>
        <w:ind w:left="1136" w:hanging="371"/>
      </w:pPr>
      <w:rPr>
        <w:lang w:val="ru-RU" w:eastAsia="en-US" w:bidi="ar-SA"/>
      </w:rPr>
    </w:lvl>
    <w:lvl w:ilvl="2" w:tplc="357E73C0">
      <w:numFmt w:val="bullet"/>
      <w:lvlText w:val="•"/>
      <w:lvlJc w:val="left"/>
      <w:pPr>
        <w:ind w:left="2152" w:hanging="371"/>
      </w:pPr>
      <w:rPr>
        <w:lang w:val="ru-RU" w:eastAsia="en-US" w:bidi="ar-SA"/>
      </w:rPr>
    </w:lvl>
    <w:lvl w:ilvl="3" w:tplc="17AEB9D8">
      <w:numFmt w:val="bullet"/>
      <w:lvlText w:val="•"/>
      <w:lvlJc w:val="left"/>
      <w:pPr>
        <w:ind w:left="3168" w:hanging="371"/>
      </w:pPr>
      <w:rPr>
        <w:lang w:val="ru-RU" w:eastAsia="en-US" w:bidi="ar-SA"/>
      </w:rPr>
    </w:lvl>
    <w:lvl w:ilvl="4" w:tplc="0E542D42">
      <w:numFmt w:val="bullet"/>
      <w:lvlText w:val="•"/>
      <w:lvlJc w:val="left"/>
      <w:pPr>
        <w:ind w:left="4184" w:hanging="371"/>
      </w:pPr>
      <w:rPr>
        <w:lang w:val="ru-RU" w:eastAsia="en-US" w:bidi="ar-SA"/>
      </w:rPr>
    </w:lvl>
    <w:lvl w:ilvl="5" w:tplc="B2481FC4">
      <w:numFmt w:val="bullet"/>
      <w:lvlText w:val="•"/>
      <w:lvlJc w:val="left"/>
      <w:pPr>
        <w:ind w:left="5200" w:hanging="371"/>
      </w:pPr>
      <w:rPr>
        <w:lang w:val="ru-RU" w:eastAsia="en-US" w:bidi="ar-SA"/>
      </w:rPr>
    </w:lvl>
    <w:lvl w:ilvl="6" w:tplc="15166076">
      <w:numFmt w:val="bullet"/>
      <w:lvlText w:val="•"/>
      <w:lvlJc w:val="left"/>
      <w:pPr>
        <w:ind w:left="6216" w:hanging="371"/>
      </w:pPr>
      <w:rPr>
        <w:lang w:val="ru-RU" w:eastAsia="en-US" w:bidi="ar-SA"/>
      </w:rPr>
    </w:lvl>
    <w:lvl w:ilvl="7" w:tplc="073CDFCC">
      <w:numFmt w:val="bullet"/>
      <w:lvlText w:val="•"/>
      <w:lvlJc w:val="left"/>
      <w:pPr>
        <w:ind w:left="7232" w:hanging="371"/>
      </w:pPr>
      <w:rPr>
        <w:lang w:val="ru-RU" w:eastAsia="en-US" w:bidi="ar-SA"/>
      </w:rPr>
    </w:lvl>
    <w:lvl w:ilvl="8" w:tplc="466027A6">
      <w:numFmt w:val="bullet"/>
      <w:lvlText w:val="•"/>
      <w:lvlJc w:val="left"/>
      <w:pPr>
        <w:ind w:left="8248" w:hanging="3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D4"/>
    <w:rsid w:val="00037C6E"/>
    <w:rsid w:val="00117E9E"/>
    <w:rsid w:val="001B5063"/>
    <w:rsid w:val="001D5698"/>
    <w:rsid w:val="002572C5"/>
    <w:rsid w:val="003153CA"/>
    <w:rsid w:val="003D0EC4"/>
    <w:rsid w:val="00857BD4"/>
    <w:rsid w:val="008B6A5F"/>
    <w:rsid w:val="008C3FD8"/>
    <w:rsid w:val="00B22816"/>
    <w:rsid w:val="00B638DD"/>
    <w:rsid w:val="00D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4DF86D-5D18-4B1C-8FA4-9F5171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7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57B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57BD4"/>
    <w:pPr>
      <w:widowControl w:val="0"/>
      <w:autoSpaceDE w:val="0"/>
      <w:autoSpaceDN w:val="0"/>
      <w:spacing w:before="10" w:after="0" w:line="240" w:lineRule="auto"/>
      <w:ind w:left="112" w:hanging="105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Заголовок 41"/>
    <w:basedOn w:val="a"/>
    <w:uiPriority w:val="1"/>
    <w:qFormat/>
    <w:rsid w:val="00857BD4"/>
    <w:pPr>
      <w:widowControl w:val="0"/>
      <w:autoSpaceDE w:val="0"/>
      <w:autoSpaceDN w:val="0"/>
      <w:spacing w:before="4" w:after="0" w:line="240" w:lineRule="auto"/>
      <w:ind w:left="121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HP Inc.</cp:lastModifiedBy>
  <cp:revision>2</cp:revision>
  <dcterms:created xsi:type="dcterms:W3CDTF">2024-12-20T06:47:00Z</dcterms:created>
  <dcterms:modified xsi:type="dcterms:W3CDTF">2024-12-20T06:47:00Z</dcterms:modified>
</cp:coreProperties>
</file>